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91A9" w14:textId="5489A16B" w:rsidR="00952F0B" w:rsidRDefault="00952F0B" w:rsidP="00952F0B">
      <w:pPr>
        <w:pStyle w:val="HEADING"/>
        <w:pageBreakBefore/>
        <w:widowControl/>
        <w:tabs>
          <w:tab w:val="clear" w:pos="5400"/>
          <w:tab w:val="clear" w:pos="6480"/>
          <w:tab w:val="clear" w:pos="7560"/>
          <w:tab w:val="clear" w:pos="8640"/>
          <w:tab w:val="clear" w:pos="9720"/>
          <w:tab w:val="clear" w:pos="10800"/>
          <w:tab w:val="clear" w:pos="11880"/>
          <w:tab w:val="clear" w:pos="12960"/>
          <w:tab w:val="clear" w:pos="14040"/>
          <w:tab w:val="clear" w:pos="14760"/>
          <w:tab w:val="clear" w:pos="16200"/>
          <w:tab w:val="clear" w:pos="17280"/>
          <w:tab w:val="clear" w:pos="18360"/>
          <w:tab w:val="clear" w:pos="19440"/>
          <w:tab w:val="clear" w:pos="20520"/>
          <w:tab w:val="clear" w:pos="21600"/>
          <w:tab w:val="clear" w:pos="22680"/>
          <w:tab w:val="clear" w:pos="23760"/>
          <w:tab w:val="clear" w:pos="24840"/>
          <w:tab w:val="clear" w:pos="25920"/>
          <w:tab w:val="clear" w:pos="27000"/>
          <w:tab w:val="clear" w:pos="28080"/>
          <w:tab w:val="clear" w:pos="29160"/>
          <w:tab w:val="clear" w:pos="30240"/>
          <w:tab w:val="clear" w:pos="31320"/>
          <w:tab w:val="left" w:pos="5434"/>
        </w:tabs>
        <w:spacing w:line="381" w:lineRule="atLeast"/>
        <w:rPr>
          <w:rFonts w:ascii="Times New Roman" w:hAnsi="Times New Roman"/>
        </w:rPr>
      </w:pPr>
      <w:r w:rsidRPr="75BF8E80">
        <w:rPr>
          <w:rFonts w:ascii="Times New Roman" w:hAnsi="Times New Roman"/>
        </w:rPr>
        <w:t>AREA ASSIGNMENTS BY SUBJECT</w:t>
      </w:r>
      <w:r w:rsidR="00F66AE7">
        <w:rPr>
          <w:rFonts w:ascii="Times New Roman" w:hAnsi="Times New Roman"/>
        </w:rPr>
        <w:t xml:space="preserve"> (</w:t>
      </w:r>
      <w:r w:rsidR="00333B9A">
        <w:rPr>
          <w:rFonts w:ascii="Times New Roman" w:hAnsi="Times New Roman"/>
        </w:rPr>
        <w:t>3/20/26</w:t>
      </w:r>
      <w:r w:rsidR="00F66AE7">
        <w:rPr>
          <w:rFonts w:ascii="Times New Roman" w:hAnsi="Times New Roman"/>
        </w:rPr>
        <w:t>)</w:t>
      </w:r>
    </w:p>
    <w:tbl>
      <w:tblPr>
        <w:tblW w:w="1071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600" w:firstRow="0" w:lastRow="0" w:firstColumn="0" w:lastColumn="0" w:noHBand="1" w:noVBand="1"/>
      </w:tblPr>
      <w:tblGrid>
        <w:gridCol w:w="6030"/>
        <w:gridCol w:w="4680"/>
      </w:tblGrid>
      <w:tr w:rsidR="00952F0B" w14:paraId="6A168380" w14:textId="77777777" w:rsidTr="75BF8E80">
        <w:tc>
          <w:tcPr>
            <w:tcW w:w="6030" w:type="dxa"/>
          </w:tcPr>
          <w:p w14:paraId="4E38C601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Abortion (Civil Law) ……………………………………….</w:t>
            </w:r>
          </w:p>
        </w:tc>
        <w:tc>
          <w:tcPr>
            <w:tcW w:w="4680" w:type="dxa"/>
          </w:tcPr>
          <w:p w14:paraId="7310E462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Blackmon</w:t>
            </w:r>
          </w:p>
        </w:tc>
      </w:tr>
      <w:tr w:rsidR="00952F0B" w14:paraId="2B75E7DB" w14:textId="77777777" w:rsidTr="75BF8E80">
        <w:tc>
          <w:tcPr>
            <w:tcW w:w="6030" w:type="dxa"/>
            <w:hideMark/>
          </w:tcPr>
          <w:p w14:paraId="7CBFC819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Abortion (Criminal Law) …………………………………..</w:t>
            </w:r>
          </w:p>
        </w:tc>
        <w:tc>
          <w:tcPr>
            <w:tcW w:w="4680" w:type="dxa"/>
            <w:hideMark/>
          </w:tcPr>
          <w:p w14:paraId="646C57EC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14:paraId="57CF2A0E" w14:textId="77777777" w:rsidTr="75BF8E80">
        <w:tc>
          <w:tcPr>
            <w:tcW w:w="6030" w:type="dxa"/>
            <w:hideMark/>
          </w:tcPr>
          <w:p w14:paraId="654C7E58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Abortion (State Funding) …………………………………..</w:t>
            </w:r>
          </w:p>
        </w:tc>
        <w:tc>
          <w:tcPr>
            <w:tcW w:w="4680" w:type="dxa"/>
            <w:hideMark/>
          </w:tcPr>
          <w:p w14:paraId="4297E23E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952F0B" w14:paraId="3AD03478" w14:textId="77777777" w:rsidTr="75BF8E80">
        <w:tc>
          <w:tcPr>
            <w:tcW w:w="6030" w:type="dxa"/>
            <w:hideMark/>
          </w:tcPr>
          <w:p w14:paraId="418D4A81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ADA (Americans with Disabilities Act) …………………..</w:t>
            </w:r>
          </w:p>
        </w:tc>
        <w:tc>
          <w:tcPr>
            <w:tcW w:w="4680" w:type="dxa"/>
            <w:hideMark/>
          </w:tcPr>
          <w:p w14:paraId="64701486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952F0B" w:rsidRPr="00733319" w14:paraId="59154578" w14:textId="77777777" w:rsidTr="75BF8E80">
        <w:tc>
          <w:tcPr>
            <w:tcW w:w="6030" w:type="dxa"/>
            <w:hideMark/>
          </w:tcPr>
          <w:p w14:paraId="6079A6A0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Administrative Procedure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………………………………….</w:t>
            </w:r>
          </w:p>
        </w:tc>
        <w:tc>
          <w:tcPr>
            <w:tcW w:w="4680" w:type="dxa"/>
            <w:hideMark/>
          </w:tcPr>
          <w:p w14:paraId="35FA2975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Ettefagh</w:t>
            </w:r>
          </w:p>
        </w:tc>
      </w:tr>
      <w:tr w:rsidR="00952F0B" w:rsidRPr="00733319" w14:paraId="4E688B40" w14:textId="77777777" w:rsidTr="75BF8E80">
        <w:tc>
          <w:tcPr>
            <w:tcW w:w="6030" w:type="dxa"/>
            <w:hideMark/>
          </w:tcPr>
          <w:p w14:paraId="2016EFE0" w14:textId="77777777" w:rsidR="00952F0B" w:rsidRPr="007B733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Admiralty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…………………………………………………..</w:t>
            </w:r>
          </w:p>
        </w:tc>
        <w:tc>
          <w:tcPr>
            <w:tcW w:w="4680" w:type="dxa"/>
          </w:tcPr>
          <w:p w14:paraId="2AFD31B4" w14:textId="77777777" w:rsidR="00952F0B" w:rsidRPr="007B733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952F0B" w:rsidRPr="00733319" w14:paraId="548FBBFA" w14:textId="77777777" w:rsidTr="75BF8E80">
        <w:tc>
          <w:tcPr>
            <w:tcW w:w="6030" w:type="dxa"/>
            <w:hideMark/>
          </w:tcPr>
          <w:p w14:paraId="1BB2ED52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Adoption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…………………………………………………...</w:t>
            </w:r>
          </w:p>
        </w:tc>
        <w:tc>
          <w:tcPr>
            <w:tcW w:w="4680" w:type="dxa"/>
          </w:tcPr>
          <w:p w14:paraId="3A4718D0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Blackmon</w:t>
            </w:r>
          </w:p>
        </w:tc>
      </w:tr>
      <w:tr w:rsidR="00952F0B" w:rsidRPr="00733319" w14:paraId="7A2F72C2" w14:textId="77777777" w:rsidTr="75BF8E80">
        <w:tc>
          <w:tcPr>
            <w:tcW w:w="6030" w:type="dxa"/>
          </w:tcPr>
          <w:p w14:paraId="292B4C8C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Adult Care Homes …………………………………………</w:t>
            </w:r>
          </w:p>
        </w:tc>
        <w:tc>
          <w:tcPr>
            <w:tcW w:w="4680" w:type="dxa"/>
          </w:tcPr>
          <w:p w14:paraId="7D2471D2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952F0B" w:rsidRPr="00733319" w14:paraId="7E023E21" w14:textId="77777777" w:rsidTr="75BF8E80">
        <w:tc>
          <w:tcPr>
            <w:tcW w:w="6030" w:type="dxa"/>
            <w:hideMark/>
          </w:tcPr>
          <w:p w14:paraId="095264DB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Aeronautics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………………………………………………...</w:t>
            </w:r>
          </w:p>
        </w:tc>
        <w:tc>
          <w:tcPr>
            <w:tcW w:w="4680" w:type="dxa"/>
            <w:hideMark/>
          </w:tcPr>
          <w:p w14:paraId="38F3DA16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952F0B" w:rsidRPr="00733319" w14:paraId="1629C516" w14:textId="77777777" w:rsidTr="75BF8E80">
        <w:tc>
          <w:tcPr>
            <w:tcW w:w="6030" w:type="dxa"/>
          </w:tcPr>
          <w:p w14:paraId="37166469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Affordable Care Act </w:t>
            </w:r>
            <w:r>
              <w:rPr>
                <w:rFonts w:ascii="Times New Roman" w:hAnsi="Times New Roman"/>
                <w:sz w:val="24"/>
              </w:rPr>
              <w:t>(Health Insurance)…………………..</w:t>
            </w:r>
          </w:p>
        </w:tc>
        <w:tc>
          <w:tcPr>
            <w:tcW w:w="4680" w:type="dxa"/>
          </w:tcPr>
          <w:p w14:paraId="7116E3B0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Johnson</w:t>
            </w:r>
          </w:p>
        </w:tc>
      </w:tr>
      <w:tr w:rsidR="00952F0B" w:rsidRPr="00733319" w14:paraId="3973E238" w14:textId="77777777" w:rsidTr="75BF8E80">
        <w:tc>
          <w:tcPr>
            <w:tcW w:w="6030" w:type="dxa"/>
            <w:hideMark/>
          </w:tcPr>
          <w:p w14:paraId="5B7A9111" w14:textId="03ECE0FD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Aging &amp; Adult Services</w:t>
            </w:r>
            <w:r w:rsidR="00D20318">
              <w:rPr>
                <w:rFonts w:ascii="Times New Roman" w:hAnsi="Times New Roman"/>
                <w:sz w:val="24"/>
              </w:rPr>
              <w:t>……………</w:t>
            </w:r>
            <w:r>
              <w:rPr>
                <w:rFonts w:ascii="Times New Roman" w:hAnsi="Times New Roman"/>
                <w:sz w:val="24"/>
              </w:rPr>
              <w:t>……………………....</w:t>
            </w:r>
          </w:p>
        </w:tc>
        <w:tc>
          <w:tcPr>
            <w:tcW w:w="4680" w:type="dxa"/>
            <w:hideMark/>
          </w:tcPr>
          <w:p w14:paraId="081C1C3C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952F0B" w:rsidRPr="00733319" w14:paraId="7CADEB59" w14:textId="77777777" w:rsidTr="75BF8E80">
        <w:tc>
          <w:tcPr>
            <w:tcW w:w="6030" w:type="dxa"/>
            <w:hideMark/>
          </w:tcPr>
          <w:p w14:paraId="2DBA4F91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33319">
              <w:rPr>
                <w:rFonts w:ascii="Times New Roman" w:hAnsi="Times New Roman"/>
                <w:sz w:val="24"/>
              </w:rPr>
              <w:t>Agriculture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</w:t>
            </w:r>
          </w:p>
        </w:tc>
        <w:tc>
          <w:tcPr>
            <w:tcW w:w="4680" w:type="dxa"/>
            <w:hideMark/>
          </w:tcPr>
          <w:p w14:paraId="5F8B439E" w14:textId="143261BC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64A6EE25" w14:textId="77777777" w:rsidTr="75BF8E80">
        <w:tc>
          <w:tcPr>
            <w:tcW w:w="6030" w:type="dxa"/>
            <w:hideMark/>
          </w:tcPr>
          <w:p w14:paraId="372AA533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Air Quality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</w:t>
            </w:r>
          </w:p>
        </w:tc>
        <w:tc>
          <w:tcPr>
            <w:tcW w:w="4680" w:type="dxa"/>
            <w:hideMark/>
          </w:tcPr>
          <w:p w14:paraId="7A1076B5" w14:textId="75F478C6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58E07EC0" w14:textId="77777777" w:rsidTr="75BF8E80">
        <w:tc>
          <w:tcPr>
            <w:tcW w:w="6030" w:type="dxa"/>
            <w:hideMark/>
          </w:tcPr>
          <w:p w14:paraId="730AECF6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Alcoholic Beverage Regulation (Public &amp; Local)</w:t>
            </w:r>
            <w:r>
              <w:rPr>
                <w:rFonts w:ascii="Times New Roman" w:hAnsi="Times New Roman"/>
                <w:sz w:val="24"/>
              </w:rPr>
              <w:t xml:space="preserve"> …………</w:t>
            </w:r>
          </w:p>
        </w:tc>
        <w:tc>
          <w:tcPr>
            <w:tcW w:w="4680" w:type="dxa"/>
            <w:hideMark/>
          </w:tcPr>
          <w:p w14:paraId="05318C50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:rsidRPr="00733319" w14:paraId="6F4024FC" w14:textId="77777777" w:rsidTr="75BF8E80">
        <w:tc>
          <w:tcPr>
            <w:tcW w:w="6030" w:type="dxa"/>
            <w:hideMark/>
          </w:tcPr>
          <w:p w14:paraId="376B739A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Alternative Energy </w:t>
            </w:r>
            <w:r>
              <w:rPr>
                <w:rFonts w:ascii="Times New Roman" w:hAnsi="Times New Roman"/>
                <w:sz w:val="24"/>
              </w:rPr>
              <w:t>…………………………………………</w:t>
            </w:r>
          </w:p>
        </w:tc>
        <w:tc>
          <w:tcPr>
            <w:tcW w:w="4680" w:type="dxa"/>
          </w:tcPr>
          <w:p w14:paraId="303EAB58" w14:textId="5C96249E" w:rsidR="00952F0B" w:rsidRPr="00733319" w:rsidRDefault="00D15689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McGlothlin</w:t>
            </w:r>
          </w:p>
        </w:tc>
      </w:tr>
      <w:tr w:rsidR="00952F0B" w:rsidRPr="00733319" w14:paraId="50BBA52C" w14:textId="77777777" w:rsidTr="75BF8E80">
        <w:tc>
          <w:tcPr>
            <w:tcW w:w="6030" w:type="dxa"/>
            <w:hideMark/>
          </w:tcPr>
          <w:p w14:paraId="0AD7C578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733319">
              <w:rPr>
                <w:rFonts w:ascii="Times New Roman" w:hAnsi="Times New Roman"/>
                <w:sz w:val="24"/>
              </w:rPr>
              <w:t>Animals/Wildlife (Public &amp; Loca</w:t>
            </w:r>
            <w:r>
              <w:rPr>
                <w:rFonts w:ascii="Times New Roman" w:hAnsi="Times New Roman"/>
                <w:sz w:val="24"/>
              </w:rPr>
              <w:t>l) ………………………..</w:t>
            </w:r>
          </w:p>
        </w:tc>
        <w:tc>
          <w:tcPr>
            <w:tcW w:w="4680" w:type="dxa"/>
            <w:hideMark/>
          </w:tcPr>
          <w:p w14:paraId="12BF520E" w14:textId="7188082A" w:rsidR="00952F0B" w:rsidRPr="00733319" w:rsidRDefault="00D15689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McGlothlin</w:t>
            </w:r>
          </w:p>
        </w:tc>
      </w:tr>
      <w:tr w:rsidR="00952F0B" w:rsidRPr="00733319" w14:paraId="5348C3F4" w14:textId="77777777" w:rsidTr="75BF8E80">
        <w:tc>
          <w:tcPr>
            <w:tcW w:w="6030" w:type="dxa"/>
            <w:hideMark/>
          </w:tcPr>
          <w:p w14:paraId="49BC6AC4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Annexation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</w:t>
            </w:r>
          </w:p>
        </w:tc>
        <w:tc>
          <w:tcPr>
            <w:tcW w:w="4680" w:type="dxa"/>
          </w:tcPr>
          <w:p w14:paraId="5C58BC9D" w14:textId="72028D1C" w:rsidR="00952F0B" w:rsidRPr="00733319" w:rsidRDefault="00333B9A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Arruda</w:t>
            </w:r>
            <w:r w:rsidR="00952F0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52F0B" w:rsidRPr="00733319" w14:paraId="32181A6E" w14:textId="77777777" w:rsidTr="75BF8E80">
        <w:tc>
          <w:tcPr>
            <w:tcW w:w="6030" w:type="dxa"/>
            <w:hideMark/>
          </w:tcPr>
          <w:p w14:paraId="29923737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Appointments Bill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………………………………………….</w:t>
            </w:r>
          </w:p>
        </w:tc>
        <w:tc>
          <w:tcPr>
            <w:tcW w:w="4680" w:type="dxa"/>
            <w:hideMark/>
          </w:tcPr>
          <w:p w14:paraId="695D0F12" w14:textId="6968A5D2" w:rsidR="00952F0B" w:rsidRPr="00733319" w:rsidRDefault="00333B9A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Mendoza</w:t>
            </w:r>
          </w:p>
        </w:tc>
      </w:tr>
      <w:tr w:rsidR="00952F0B" w:rsidRPr="00733319" w14:paraId="3B1B8819" w14:textId="77777777" w:rsidTr="75BF8E80">
        <w:tc>
          <w:tcPr>
            <w:tcW w:w="6030" w:type="dxa"/>
            <w:hideMark/>
          </w:tcPr>
          <w:p w14:paraId="61BAAF39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Appropriations-House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……………………………………...</w:t>
            </w:r>
          </w:p>
        </w:tc>
        <w:tc>
          <w:tcPr>
            <w:tcW w:w="4680" w:type="dxa"/>
            <w:hideMark/>
          </w:tcPr>
          <w:p w14:paraId="51E0FF90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DB5483">
              <w:rPr>
                <w:rFonts w:ascii="Times New Roman" w:hAnsi="Times New Roman"/>
                <w:sz w:val="24"/>
              </w:rPr>
              <w:t xml:space="preserve">Meinig – Principal Coordinator, </w:t>
            </w:r>
          </w:p>
          <w:p w14:paraId="3FB919B2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DB5483">
              <w:rPr>
                <w:rFonts w:ascii="Times New Roman" w:hAnsi="Times New Roman"/>
                <w:sz w:val="24"/>
              </w:rPr>
              <w:t>Cherry – Coordinator</w:t>
            </w:r>
          </w:p>
        </w:tc>
      </w:tr>
      <w:tr w:rsidR="00952F0B" w:rsidRPr="00733319" w14:paraId="11554573" w14:textId="77777777" w:rsidTr="75BF8E80">
        <w:tc>
          <w:tcPr>
            <w:tcW w:w="6030" w:type="dxa"/>
            <w:hideMark/>
          </w:tcPr>
          <w:p w14:paraId="2A40F708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Appropriations-Senate ……………………………………..</w:t>
            </w:r>
          </w:p>
        </w:tc>
        <w:tc>
          <w:tcPr>
            <w:tcW w:w="4680" w:type="dxa"/>
          </w:tcPr>
          <w:p w14:paraId="1951C07B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Wilks</w:t>
            </w:r>
            <w:r w:rsidRPr="00DB5483">
              <w:rPr>
                <w:rFonts w:ascii="Times New Roman" w:hAnsi="Times New Roman"/>
                <w:sz w:val="24"/>
              </w:rPr>
              <w:t xml:space="preserve"> – Principal Coordinator</w:t>
            </w:r>
          </w:p>
          <w:p w14:paraId="7051E89A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DB5483">
              <w:rPr>
                <w:rFonts w:ascii="Times New Roman" w:hAnsi="Times New Roman"/>
                <w:sz w:val="24"/>
              </w:rPr>
              <w:t xml:space="preserve">Hedrick – Coordinator </w:t>
            </w:r>
          </w:p>
        </w:tc>
      </w:tr>
      <w:tr w:rsidR="00952F0B" w:rsidRPr="00733319" w14:paraId="30D4CAE8" w14:textId="77777777" w:rsidTr="75BF8E80">
        <w:tc>
          <w:tcPr>
            <w:tcW w:w="6030" w:type="dxa"/>
            <w:hideMark/>
          </w:tcPr>
          <w:p w14:paraId="0F55F6AA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Appropriations – ANER Team Leader …………………….</w:t>
            </w:r>
          </w:p>
        </w:tc>
        <w:tc>
          <w:tcPr>
            <w:tcW w:w="4680" w:type="dxa"/>
            <w:hideMark/>
          </w:tcPr>
          <w:p w14:paraId="6FE49FD6" w14:textId="0C13C8BD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DB5483">
              <w:rPr>
                <w:rFonts w:ascii="Times New Roman" w:hAnsi="Times New Roman"/>
                <w:sz w:val="24"/>
              </w:rPr>
              <w:t>Cherry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33B9A">
              <w:rPr>
                <w:rFonts w:ascii="Times New Roman" w:hAnsi="Times New Roman"/>
                <w:sz w:val="24"/>
              </w:rPr>
              <w:t>(McGlothlin back-up)</w:t>
            </w:r>
          </w:p>
        </w:tc>
      </w:tr>
      <w:tr w:rsidR="00952F0B" w:rsidRPr="00733319" w14:paraId="207CE30D" w14:textId="77777777" w:rsidTr="75BF8E80">
        <w:tc>
          <w:tcPr>
            <w:tcW w:w="6030" w:type="dxa"/>
          </w:tcPr>
          <w:p w14:paraId="6E78EAFD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475F76">
              <w:rPr>
                <w:rFonts w:ascii="Times New Roman" w:hAnsi="Times New Roman"/>
                <w:sz w:val="24"/>
              </w:rPr>
              <w:t>Ap</w:t>
            </w:r>
            <w:r>
              <w:rPr>
                <w:rFonts w:ascii="Times New Roman" w:hAnsi="Times New Roman"/>
                <w:sz w:val="24"/>
              </w:rPr>
              <w:t>propriations – DHHS Team Leader …………………….</w:t>
            </w:r>
          </w:p>
        </w:tc>
        <w:tc>
          <w:tcPr>
            <w:tcW w:w="4680" w:type="dxa"/>
          </w:tcPr>
          <w:p w14:paraId="2FDBDB68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952F0B" w:rsidRPr="00733319" w14:paraId="32E4222A" w14:textId="77777777" w:rsidTr="75BF8E80">
        <w:tc>
          <w:tcPr>
            <w:tcW w:w="6030" w:type="dxa"/>
          </w:tcPr>
          <w:p w14:paraId="721F1B06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Appropriations – Education/Higher Education Team Leader</w:t>
            </w:r>
          </w:p>
        </w:tc>
        <w:tc>
          <w:tcPr>
            <w:tcW w:w="4680" w:type="dxa"/>
          </w:tcPr>
          <w:p w14:paraId="2E5CA2F3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DB5483">
              <w:rPr>
                <w:rFonts w:ascii="Times New Roman" w:hAnsi="Times New Roman"/>
                <w:sz w:val="24"/>
              </w:rPr>
              <w:t>Pagett</w:t>
            </w:r>
          </w:p>
        </w:tc>
      </w:tr>
      <w:tr w:rsidR="00952F0B" w:rsidRPr="00733319" w14:paraId="78FC2D35" w14:textId="77777777" w:rsidTr="75BF8E80">
        <w:tc>
          <w:tcPr>
            <w:tcW w:w="6030" w:type="dxa"/>
          </w:tcPr>
          <w:p w14:paraId="74FF6F95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Appropriations – Disaster Team Leader</w:t>
            </w:r>
          </w:p>
        </w:tc>
        <w:tc>
          <w:tcPr>
            <w:tcW w:w="4680" w:type="dxa"/>
          </w:tcPr>
          <w:p w14:paraId="0668AE87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Simmons</w:t>
            </w:r>
          </w:p>
        </w:tc>
      </w:tr>
      <w:tr w:rsidR="00952F0B" w:rsidRPr="00733319" w14:paraId="03DAF18A" w14:textId="77777777" w:rsidTr="75BF8E80">
        <w:tc>
          <w:tcPr>
            <w:tcW w:w="6030" w:type="dxa"/>
            <w:hideMark/>
          </w:tcPr>
          <w:p w14:paraId="7D5F44FC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Appropriations – Finance Team Leader</w:t>
            </w:r>
            <w:r>
              <w:rPr>
                <w:rFonts w:ascii="Times New Roman" w:hAnsi="Times New Roman"/>
                <w:sz w:val="24"/>
              </w:rPr>
              <w:t xml:space="preserve"> ……………………</w:t>
            </w:r>
          </w:p>
        </w:tc>
        <w:tc>
          <w:tcPr>
            <w:tcW w:w="4680" w:type="dxa"/>
            <w:hideMark/>
          </w:tcPr>
          <w:p w14:paraId="4AE665C4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DB5483">
              <w:rPr>
                <w:rFonts w:ascii="Times New Roman" w:hAnsi="Times New Roman"/>
                <w:sz w:val="24"/>
              </w:rPr>
              <w:t>Berne</w:t>
            </w:r>
          </w:p>
        </w:tc>
      </w:tr>
      <w:tr w:rsidR="00952F0B" w:rsidRPr="00733319" w14:paraId="252CBA18" w14:textId="77777777" w:rsidTr="75BF8E80">
        <w:tc>
          <w:tcPr>
            <w:tcW w:w="6030" w:type="dxa"/>
            <w:hideMark/>
          </w:tcPr>
          <w:p w14:paraId="0170ECBD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Appropriations –</w:t>
            </w:r>
            <w:r>
              <w:rPr>
                <w:rFonts w:ascii="Times New Roman" w:hAnsi="Times New Roman"/>
                <w:sz w:val="24"/>
              </w:rPr>
              <w:t xml:space="preserve"> General Government Team Leader ……...</w:t>
            </w:r>
          </w:p>
        </w:tc>
        <w:tc>
          <w:tcPr>
            <w:tcW w:w="4680" w:type="dxa"/>
            <w:hideMark/>
          </w:tcPr>
          <w:p w14:paraId="6436CB93" w14:textId="695F552A" w:rsidR="00952F0B" w:rsidRPr="00DB5483" w:rsidRDefault="00333B9A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Simmons</w:t>
            </w:r>
          </w:p>
        </w:tc>
      </w:tr>
      <w:tr w:rsidR="00952F0B" w:rsidRPr="00733319" w14:paraId="42442C0A" w14:textId="77777777" w:rsidTr="75BF8E80">
        <w:tc>
          <w:tcPr>
            <w:tcW w:w="6030" w:type="dxa"/>
            <w:hideMark/>
          </w:tcPr>
          <w:p w14:paraId="3FEBFB0B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Appropriations – JPS Team Le</w:t>
            </w:r>
            <w:r>
              <w:rPr>
                <w:rFonts w:ascii="Times New Roman" w:hAnsi="Times New Roman"/>
                <w:sz w:val="24"/>
              </w:rPr>
              <w:t>ader ………………………..</w:t>
            </w:r>
          </w:p>
        </w:tc>
        <w:tc>
          <w:tcPr>
            <w:tcW w:w="4680" w:type="dxa"/>
            <w:hideMark/>
          </w:tcPr>
          <w:p w14:paraId="5B0AA40B" w14:textId="3618A99B" w:rsidR="00952F0B" w:rsidRPr="00DB5483" w:rsidRDefault="00D15689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:rsidRPr="00733319" w14:paraId="5BAC0046" w14:textId="77777777" w:rsidTr="75BF8E80">
        <w:tc>
          <w:tcPr>
            <w:tcW w:w="6030" w:type="dxa"/>
          </w:tcPr>
          <w:p w14:paraId="4C5A40A4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Appropriations – Statewide Team Leader ………………….</w:t>
            </w:r>
          </w:p>
        </w:tc>
        <w:tc>
          <w:tcPr>
            <w:tcW w:w="4680" w:type="dxa"/>
          </w:tcPr>
          <w:p w14:paraId="3D6EB895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DB5483">
              <w:rPr>
                <w:rFonts w:ascii="Times New Roman" w:hAnsi="Times New Roman"/>
                <w:sz w:val="24"/>
              </w:rPr>
              <w:t>Meinig</w:t>
            </w:r>
          </w:p>
        </w:tc>
      </w:tr>
      <w:tr w:rsidR="00952F0B" w:rsidRPr="00733319" w14:paraId="15F34A1D" w14:textId="77777777" w:rsidTr="75BF8E80">
        <w:tc>
          <w:tcPr>
            <w:tcW w:w="6030" w:type="dxa"/>
            <w:hideMark/>
          </w:tcPr>
          <w:p w14:paraId="70935697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Appropriatio</w:t>
            </w:r>
            <w:r>
              <w:rPr>
                <w:rFonts w:ascii="Times New Roman" w:hAnsi="Times New Roman"/>
                <w:sz w:val="24"/>
              </w:rPr>
              <w:t>ns – Transportation Team Leader …………….</w:t>
            </w:r>
          </w:p>
        </w:tc>
        <w:tc>
          <w:tcPr>
            <w:tcW w:w="4680" w:type="dxa"/>
            <w:hideMark/>
          </w:tcPr>
          <w:p w14:paraId="5F6DE4E7" w14:textId="77777777" w:rsidR="00952F0B" w:rsidRPr="00DB5483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DB5483"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952F0B" w:rsidRPr="00733319" w14:paraId="177461EE" w14:textId="77777777" w:rsidTr="75BF8E80">
        <w:tc>
          <w:tcPr>
            <w:tcW w:w="6030" w:type="dxa"/>
            <w:hideMark/>
          </w:tcPr>
          <w:p w14:paraId="316EE5FF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Aquaculture ………………………………………………...</w:t>
            </w:r>
          </w:p>
        </w:tc>
        <w:tc>
          <w:tcPr>
            <w:tcW w:w="4680" w:type="dxa"/>
          </w:tcPr>
          <w:p w14:paraId="067A289A" w14:textId="18A90892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5E248ACB" w14:textId="77777777" w:rsidTr="75BF8E80">
        <w:tc>
          <w:tcPr>
            <w:tcW w:w="6030" w:type="dxa"/>
          </w:tcPr>
          <w:p w14:paraId="66DDB3F6" w14:textId="7E5E5374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Artificial Intelligence</w:t>
            </w:r>
            <w:r w:rsidR="00A52D59">
              <w:rPr>
                <w:rFonts w:ascii="Times New Roman" w:hAnsi="Times New Roman"/>
                <w:sz w:val="24"/>
              </w:rPr>
              <w:t>………………………………………..</w:t>
            </w:r>
          </w:p>
        </w:tc>
        <w:tc>
          <w:tcPr>
            <w:tcW w:w="4680" w:type="dxa"/>
          </w:tcPr>
          <w:p w14:paraId="624DCFAA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952F0B" w:rsidRPr="00733319" w14:paraId="0AD7EFF2" w14:textId="77777777" w:rsidTr="75BF8E80">
        <w:tc>
          <w:tcPr>
            <w:tcW w:w="6030" w:type="dxa"/>
            <w:hideMark/>
          </w:tcPr>
          <w:p w14:paraId="3AED6603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Attorney General …………………………………………...</w:t>
            </w:r>
          </w:p>
        </w:tc>
        <w:tc>
          <w:tcPr>
            <w:tcW w:w="4680" w:type="dxa"/>
            <w:hideMark/>
          </w:tcPr>
          <w:p w14:paraId="406F59E1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:rsidRPr="00733319" w14:paraId="50C785D6" w14:textId="77777777" w:rsidTr="75BF8E80">
        <w:tc>
          <w:tcPr>
            <w:tcW w:w="6030" w:type="dxa"/>
            <w:hideMark/>
          </w:tcPr>
          <w:p w14:paraId="191CDD46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Attorneys/ State Bar………………………………………...</w:t>
            </w:r>
          </w:p>
        </w:tc>
        <w:tc>
          <w:tcPr>
            <w:tcW w:w="4680" w:type="dxa"/>
          </w:tcPr>
          <w:p w14:paraId="03618F6A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Simmons</w:t>
            </w:r>
          </w:p>
        </w:tc>
      </w:tr>
      <w:tr w:rsidR="006D535A" w:rsidRPr="00733319" w14:paraId="73C133D1" w14:textId="77777777" w:rsidTr="75BF8E80">
        <w:tc>
          <w:tcPr>
            <w:tcW w:w="6030" w:type="dxa"/>
          </w:tcPr>
          <w:p w14:paraId="75AA918A" w14:textId="0D17A2E7" w:rsidR="006D535A" w:rsidRDefault="006D535A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Auditor……………………………………………………….</w:t>
            </w:r>
          </w:p>
        </w:tc>
        <w:tc>
          <w:tcPr>
            <w:tcW w:w="4680" w:type="dxa"/>
          </w:tcPr>
          <w:p w14:paraId="2B9E521F" w14:textId="1A78621B" w:rsidR="006D535A" w:rsidRPr="006D535A" w:rsidRDefault="006D535A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6D535A">
              <w:rPr>
                <w:rFonts w:ascii="Times New Roman" w:hAnsi="Times New Roman"/>
                <w:i/>
                <w:iCs/>
                <w:sz w:val="24"/>
              </w:rPr>
              <w:t>See State Auditor</w:t>
            </w:r>
          </w:p>
        </w:tc>
      </w:tr>
      <w:tr w:rsidR="00952F0B" w:rsidRPr="00733319" w14:paraId="7A46A001" w14:textId="77777777" w:rsidTr="75BF8E80">
        <w:tc>
          <w:tcPr>
            <w:tcW w:w="6030" w:type="dxa"/>
            <w:hideMark/>
          </w:tcPr>
          <w:p w14:paraId="116642A7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Automobile Insurance ……………………………………...</w:t>
            </w:r>
          </w:p>
        </w:tc>
        <w:tc>
          <w:tcPr>
            <w:tcW w:w="4680" w:type="dxa"/>
            <w:hideMark/>
          </w:tcPr>
          <w:p w14:paraId="1B17C754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Hedrick</w:t>
            </w:r>
          </w:p>
        </w:tc>
      </w:tr>
      <w:tr w:rsidR="00952F0B" w:rsidRPr="00733319" w14:paraId="7823823D" w14:textId="77777777" w:rsidTr="75BF8E80">
        <w:tc>
          <w:tcPr>
            <w:tcW w:w="6030" w:type="dxa"/>
            <w:hideMark/>
          </w:tcPr>
          <w:p w14:paraId="027532F0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br w:type="page"/>
            </w:r>
            <w:r>
              <w:rPr>
                <w:rFonts w:ascii="Times New Roman" w:hAnsi="Times New Roman"/>
                <w:sz w:val="24"/>
              </w:rPr>
              <w:t>Banking …………………………………………………….</w:t>
            </w:r>
          </w:p>
        </w:tc>
        <w:tc>
          <w:tcPr>
            <w:tcW w:w="4680" w:type="dxa"/>
            <w:hideMark/>
          </w:tcPr>
          <w:p w14:paraId="652FDC4E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Unwin</w:t>
            </w:r>
          </w:p>
        </w:tc>
      </w:tr>
      <w:tr w:rsidR="00952F0B" w:rsidRPr="00733319" w14:paraId="37BDDF4D" w14:textId="77777777" w:rsidTr="75BF8E80">
        <w:tc>
          <w:tcPr>
            <w:tcW w:w="6030" w:type="dxa"/>
          </w:tcPr>
          <w:p w14:paraId="05485034" w14:textId="77777777" w:rsidR="00952F0B" w:rsidRPr="00DB41D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Behavioral Health Services (MH/DD/SUS)………………...</w:t>
            </w:r>
          </w:p>
        </w:tc>
        <w:tc>
          <w:tcPr>
            <w:tcW w:w="4680" w:type="dxa"/>
          </w:tcPr>
          <w:p w14:paraId="4239A00D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Rossi (Johnson back-up)</w:t>
            </w:r>
          </w:p>
        </w:tc>
      </w:tr>
      <w:tr w:rsidR="00952F0B" w:rsidRPr="00733319" w14:paraId="7B0B46F7" w14:textId="77777777" w:rsidTr="75BF8E80">
        <w:tc>
          <w:tcPr>
            <w:tcW w:w="6030" w:type="dxa"/>
            <w:hideMark/>
          </w:tcPr>
          <w:p w14:paraId="515B77F3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Bonds ……………………………………………………….</w:t>
            </w:r>
          </w:p>
        </w:tc>
        <w:tc>
          <w:tcPr>
            <w:tcW w:w="4680" w:type="dxa"/>
          </w:tcPr>
          <w:p w14:paraId="3D1573E1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Ettefagh and Berne</w:t>
            </w:r>
          </w:p>
        </w:tc>
      </w:tr>
      <w:tr w:rsidR="00952F0B" w:rsidRPr="00733319" w14:paraId="058AD6CA" w14:textId="77777777" w:rsidTr="75BF8E80">
        <w:tc>
          <w:tcPr>
            <w:tcW w:w="6030" w:type="dxa"/>
            <w:hideMark/>
          </w:tcPr>
          <w:p w14:paraId="7AAE75D3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Broadband …………………………………………………..</w:t>
            </w:r>
          </w:p>
        </w:tc>
        <w:tc>
          <w:tcPr>
            <w:tcW w:w="4680" w:type="dxa"/>
          </w:tcPr>
          <w:p w14:paraId="11EB28D9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Meinig</w:t>
            </w:r>
          </w:p>
        </w:tc>
      </w:tr>
      <w:tr w:rsidR="00952F0B" w:rsidRPr="00733319" w14:paraId="6AABB1F9" w14:textId="77777777" w:rsidTr="75BF8E80">
        <w:tc>
          <w:tcPr>
            <w:tcW w:w="6030" w:type="dxa"/>
            <w:hideMark/>
          </w:tcPr>
          <w:p w14:paraId="3A5EC193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Code ………………………………………………</w:t>
            </w:r>
          </w:p>
        </w:tc>
        <w:tc>
          <w:tcPr>
            <w:tcW w:w="4680" w:type="dxa"/>
          </w:tcPr>
          <w:p w14:paraId="6034F519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Thomason</w:t>
            </w:r>
          </w:p>
        </w:tc>
      </w:tr>
      <w:tr w:rsidR="00952F0B" w:rsidRPr="00733319" w14:paraId="0BFC2E4D" w14:textId="77777777" w:rsidTr="75BF8E80">
        <w:tc>
          <w:tcPr>
            <w:tcW w:w="6030" w:type="dxa"/>
            <w:hideMark/>
          </w:tcPr>
          <w:p w14:paraId="57D77AE4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Campaign Finance ………………………………………….</w:t>
            </w:r>
          </w:p>
        </w:tc>
        <w:tc>
          <w:tcPr>
            <w:tcW w:w="4680" w:type="dxa"/>
          </w:tcPr>
          <w:p w14:paraId="00926A14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952F0B" w:rsidRPr="00733319" w14:paraId="0E656463" w14:textId="77777777" w:rsidTr="75BF8E80">
        <w:tc>
          <w:tcPr>
            <w:tcW w:w="6030" w:type="dxa"/>
            <w:hideMark/>
          </w:tcPr>
          <w:p w14:paraId="6488F9D1" w14:textId="2A151BB3" w:rsidR="00952F0B" w:rsidRPr="000A08A7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0A08A7">
              <w:rPr>
                <w:rFonts w:ascii="Times New Roman" w:hAnsi="Times New Roman"/>
                <w:sz w:val="24"/>
              </w:rPr>
              <w:t>Carriers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Pr="005C4C2C">
              <w:rPr>
                <w:rFonts w:ascii="Times New Roman" w:hAnsi="Times New Roman"/>
                <w:sz w:val="24"/>
              </w:rPr>
              <w:t>bus companies</w:t>
            </w:r>
            <w:r>
              <w:rPr>
                <w:rFonts w:ascii="Times New Roman" w:hAnsi="Times New Roman"/>
                <w:sz w:val="24"/>
              </w:rPr>
              <w:t>/</w:t>
            </w:r>
            <w:r w:rsidRPr="005C4C2C">
              <w:rPr>
                <w:rFonts w:ascii="Times New Roman" w:hAnsi="Times New Roman"/>
                <w:sz w:val="24"/>
              </w:rPr>
              <w:t>household movers</w:t>
            </w:r>
            <w:r>
              <w:rPr>
                <w:rFonts w:ascii="Times New Roman" w:hAnsi="Times New Roman"/>
                <w:sz w:val="24"/>
              </w:rPr>
              <w:t>/like regulated by Utilities Commission)……………………………………</w:t>
            </w:r>
            <w:r w:rsidR="003B7388">
              <w:rPr>
                <w:rFonts w:ascii="Times New Roman" w:hAnsi="Times New Roman"/>
                <w:sz w:val="24"/>
              </w:rPr>
              <w:t>….</w:t>
            </w:r>
          </w:p>
        </w:tc>
        <w:tc>
          <w:tcPr>
            <w:tcW w:w="4680" w:type="dxa"/>
          </w:tcPr>
          <w:p w14:paraId="75E4B4F4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</w:p>
          <w:p w14:paraId="61FEFE0F" w14:textId="21226500" w:rsidR="00952F0B" w:rsidRPr="000A08A7" w:rsidRDefault="00D15689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McGlothlin</w:t>
            </w:r>
          </w:p>
        </w:tc>
      </w:tr>
      <w:tr w:rsidR="00952F0B" w:rsidRPr="00733319" w14:paraId="32DD35D6" w14:textId="77777777" w:rsidTr="75BF8E80">
        <w:tc>
          <w:tcPr>
            <w:tcW w:w="6030" w:type="dxa"/>
            <w:hideMark/>
          </w:tcPr>
          <w:p w14:paraId="62C8E2C2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Cemeteries ………………………………………………….</w:t>
            </w:r>
          </w:p>
        </w:tc>
        <w:tc>
          <w:tcPr>
            <w:tcW w:w="4680" w:type="dxa"/>
            <w:hideMark/>
          </w:tcPr>
          <w:p w14:paraId="4FB0208A" w14:textId="5D5FCA86" w:rsidR="00952F0B" w:rsidRPr="00733319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Banks</w:t>
            </w:r>
          </w:p>
        </w:tc>
      </w:tr>
      <w:tr w:rsidR="00952F0B" w:rsidRPr="00733319" w14:paraId="1C1A8121" w14:textId="77777777" w:rsidTr="75BF8E80">
        <w:tc>
          <w:tcPr>
            <w:tcW w:w="6030" w:type="dxa"/>
            <w:hideMark/>
          </w:tcPr>
          <w:p w14:paraId="6B671534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Certificate of Nee</w:t>
            </w:r>
            <w:r>
              <w:rPr>
                <w:rFonts w:ascii="Times New Roman" w:hAnsi="Times New Roman"/>
                <w:sz w:val="24"/>
              </w:rPr>
              <w:t>d …………………………………………</w:t>
            </w:r>
          </w:p>
        </w:tc>
        <w:tc>
          <w:tcPr>
            <w:tcW w:w="4680" w:type="dxa"/>
            <w:hideMark/>
          </w:tcPr>
          <w:p w14:paraId="6CA54A26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952F0B" w:rsidRPr="00733319" w14:paraId="6B21266E" w14:textId="77777777" w:rsidTr="75BF8E80">
        <w:tc>
          <w:tcPr>
            <w:tcW w:w="6030" w:type="dxa"/>
            <w:hideMark/>
          </w:tcPr>
          <w:p w14:paraId="3FD88310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Certif</w:t>
            </w:r>
            <w:r>
              <w:rPr>
                <w:rFonts w:ascii="Times New Roman" w:hAnsi="Times New Roman"/>
                <w:sz w:val="24"/>
              </w:rPr>
              <w:t>icates of Participation (COPs) ………………………..</w:t>
            </w:r>
          </w:p>
        </w:tc>
        <w:tc>
          <w:tcPr>
            <w:tcW w:w="4680" w:type="dxa"/>
          </w:tcPr>
          <w:p w14:paraId="7028DFDD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Ettefagh and Berne</w:t>
            </w:r>
          </w:p>
        </w:tc>
      </w:tr>
      <w:tr w:rsidR="00952F0B" w:rsidRPr="00733319" w14:paraId="0DF98244" w14:textId="77777777" w:rsidTr="75BF8E80">
        <w:tc>
          <w:tcPr>
            <w:tcW w:w="6030" w:type="dxa"/>
            <w:hideMark/>
          </w:tcPr>
          <w:p w14:paraId="71CC419E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Charitable Solicitations …………………………………….</w:t>
            </w:r>
          </w:p>
        </w:tc>
        <w:tc>
          <w:tcPr>
            <w:tcW w:w="4680" w:type="dxa"/>
            <w:hideMark/>
          </w:tcPr>
          <w:p w14:paraId="43FE4DBF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Blackmon</w:t>
            </w:r>
          </w:p>
        </w:tc>
      </w:tr>
      <w:tr w:rsidR="00952F0B" w:rsidRPr="00733319" w14:paraId="1CE2D221" w14:textId="77777777" w:rsidTr="75BF8E80">
        <w:tc>
          <w:tcPr>
            <w:tcW w:w="6030" w:type="dxa"/>
            <w:hideMark/>
          </w:tcPr>
          <w:p w14:paraId="38071111" w14:textId="1D7AFBA2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Child Abuse</w:t>
            </w:r>
            <w:r w:rsidR="00EA33E8"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Neglect</w:t>
            </w:r>
            <w:r w:rsidR="00EA33E8">
              <w:rPr>
                <w:rFonts w:ascii="Times New Roman" w:hAnsi="Times New Roman"/>
                <w:sz w:val="24"/>
              </w:rPr>
              <w:t>/Dependency…</w:t>
            </w:r>
            <w:r>
              <w:rPr>
                <w:rFonts w:ascii="Times New Roman" w:hAnsi="Times New Roman"/>
                <w:sz w:val="24"/>
              </w:rPr>
              <w:t>……………………….</w:t>
            </w:r>
          </w:p>
        </w:tc>
        <w:tc>
          <w:tcPr>
            <w:tcW w:w="4680" w:type="dxa"/>
            <w:hideMark/>
          </w:tcPr>
          <w:p w14:paraId="02269305" w14:textId="258D55D1" w:rsidR="00952F0B" w:rsidRPr="00733319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Sawyer (Simmons back-up)</w:t>
            </w:r>
          </w:p>
        </w:tc>
      </w:tr>
      <w:tr w:rsidR="00952F0B" w:rsidRPr="00733319" w14:paraId="2CEB6943" w14:textId="77777777" w:rsidTr="75BF8E80">
        <w:tc>
          <w:tcPr>
            <w:tcW w:w="6030" w:type="dxa"/>
            <w:hideMark/>
          </w:tcPr>
          <w:p w14:paraId="44A3EF04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Child Care</w:t>
            </w:r>
            <w:r>
              <w:rPr>
                <w:rFonts w:ascii="Times New Roman" w:hAnsi="Times New Roman"/>
                <w:sz w:val="24"/>
              </w:rPr>
              <w:t>/Subsidy ………………………………………...</w:t>
            </w:r>
          </w:p>
        </w:tc>
        <w:tc>
          <w:tcPr>
            <w:tcW w:w="4680" w:type="dxa"/>
            <w:hideMark/>
          </w:tcPr>
          <w:p w14:paraId="601551AE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952F0B" w:rsidRPr="00733319" w14:paraId="075ABF05" w14:textId="77777777" w:rsidTr="75BF8E80">
        <w:tc>
          <w:tcPr>
            <w:tcW w:w="6030" w:type="dxa"/>
            <w:hideMark/>
          </w:tcPr>
          <w:p w14:paraId="5E31FC24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Child Custody</w:t>
            </w:r>
            <w:r>
              <w:rPr>
                <w:rFonts w:ascii="Times New Roman" w:hAnsi="Times New Roman"/>
                <w:sz w:val="24"/>
              </w:rPr>
              <w:t>/Support …………………………………….</w:t>
            </w:r>
          </w:p>
        </w:tc>
        <w:tc>
          <w:tcPr>
            <w:tcW w:w="4680" w:type="dxa"/>
          </w:tcPr>
          <w:p w14:paraId="3EA2D1E3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Blackmon</w:t>
            </w:r>
          </w:p>
        </w:tc>
      </w:tr>
      <w:tr w:rsidR="00952F0B" w:rsidRPr="00733319" w14:paraId="062EC2E0" w14:textId="77777777" w:rsidTr="75BF8E80">
        <w:tc>
          <w:tcPr>
            <w:tcW w:w="6030" w:type="dxa"/>
            <w:hideMark/>
          </w:tcPr>
          <w:p w14:paraId="3F5ED638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Cities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……………………………………………………….</w:t>
            </w:r>
          </w:p>
        </w:tc>
        <w:tc>
          <w:tcPr>
            <w:tcW w:w="4680" w:type="dxa"/>
            <w:hideMark/>
          </w:tcPr>
          <w:p w14:paraId="344CED0C" w14:textId="6C00173A" w:rsidR="00952F0B" w:rsidRPr="00733319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Arruda</w:t>
            </w:r>
            <w:r w:rsidR="00EA33E8">
              <w:rPr>
                <w:rFonts w:ascii="Times New Roman" w:hAnsi="Times New Roman"/>
                <w:sz w:val="24"/>
              </w:rPr>
              <w:t xml:space="preserve"> (Sawyer back-up)</w:t>
            </w:r>
          </w:p>
        </w:tc>
      </w:tr>
      <w:tr w:rsidR="00952F0B" w:rsidRPr="00733319" w14:paraId="171B2989" w14:textId="77777777" w:rsidTr="75BF8E80">
        <w:tc>
          <w:tcPr>
            <w:tcW w:w="6030" w:type="dxa"/>
            <w:hideMark/>
          </w:tcPr>
          <w:p w14:paraId="4AF6B2DD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City Charters ……………………………………………….</w:t>
            </w:r>
          </w:p>
        </w:tc>
        <w:tc>
          <w:tcPr>
            <w:tcW w:w="4680" w:type="dxa"/>
            <w:hideMark/>
          </w:tcPr>
          <w:p w14:paraId="7538978E" w14:textId="5C5A9DF2" w:rsidR="00952F0B" w:rsidRPr="00733319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Arruda</w:t>
            </w:r>
            <w:r w:rsidR="00EA33E8">
              <w:rPr>
                <w:rFonts w:ascii="Times New Roman" w:hAnsi="Times New Roman"/>
                <w:sz w:val="24"/>
              </w:rPr>
              <w:t xml:space="preserve"> (Sawyer back-up)</w:t>
            </w:r>
          </w:p>
        </w:tc>
      </w:tr>
      <w:tr w:rsidR="00952F0B" w:rsidRPr="00733319" w14:paraId="387B55B0" w14:textId="77777777" w:rsidTr="75BF8E80">
        <w:tc>
          <w:tcPr>
            <w:tcW w:w="6030" w:type="dxa"/>
            <w:hideMark/>
          </w:tcPr>
          <w:p w14:paraId="0815257E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Civil Procedure …………………………………………….</w:t>
            </w:r>
          </w:p>
        </w:tc>
        <w:tc>
          <w:tcPr>
            <w:tcW w:w="4680" w:type="dxa"/>
            <w:hideMark/>
          </w:tcPr>
          <w:p w14:paraId="2E4C1982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A52D59" w:rsidRPr="00733319" w14:paraId="5122436C" w14:textId="77777777" w:rsidTr="75BF8E80">
        <w:tc>
          <w:tcPr>
            <w:tcW w:w="6030" w:type="dxa"/>
          </w:tcPr>
          <w:p w14:paraId="4ABC2845" w14:textId="2E53AA80" w:rsidR="00A52D59" w:rsidRDefault="00A52D59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Civil Rights………………………………………………….</w:t>
            </w:r>
          </w:p>
        </w:tc>
        <w:tc>
          <w:tcPr>
            <w:tcW w:w="4680" w:type="dxa"/>
          </w:tcPr>
          <w:p w14:paraId="2F61AC78" w14:textId="20F8DC38" w:rsidR="00A52D59" w:rsidRPr="00733319" w:rsidRDefault="00A52D59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952F0B" w:rsidRPr="00733319" w14:paraId="12615EDC" w14:textId="77777777" w:rsidTr="75BF8E80">
        <w:tc>
          <w:tcPr>
            <w:tcW w:w="6030" w:type="dxa"/>
            <w:hideMark/>
          </w:tcPr>
          <w:p w14:paraId="6E930306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Cle</w:t>
            </w:r>
            <w:r>
              <w:rPr>
                <w:rFonts w:ascii="Times New Roman" w:hAnsi="Times New Roman"/>
                <w:sz w:val="24"/>
              </w:rPr>
              <w:t>an Water Management Trust Fund …………………….</w:t>
            </w:r>
          </w:p>
        </w:tc>
        <w:tc>
          <w:tcPr>
            <w:tcW w:w="4680" w:type="dxa"/>
          </w:tcPr>
          <w:p w14:paraId="18E7DEF7" w14:textId="7751CD5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5A235A18" w14:textId="77777777" w:rsidTr="75BF8E80">
        <w:tc>
          <w:tcPr>
            <w:tcW w:w="6030" w:type="dxa"/>
            <w:hideMark/>
          </w:tcPr>
          <w:p w14:paraId="3C80C915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Coastal Area Management …………………………………</w:t>
            </w:r>
          </w:p>
        </w:tc>
        <w:tc>
          <w:tcPr>
            <w:tcW w:w="4680" w:type="dxa"/>
            <w:hideMark/>
          </w:tcPr>
          <w:p w14:paraId="33AEF615" w14:textId="57A6CFA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4F61B5D2" w14:textId="77777777" w:rsidTr="75BF8E80">
        <w:tc>
          <w:tcPr>
            <w:tcW w:w="6030" w:type="dxa"/>
            <w:hideMark/>
          </w:tcPr>
          <w:p w14:paraId="19443C17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Commercial Transactions ………………………………….</w:t>
            </w:r>
          </w:p>
        </w:tc>
        <w:tc>
          <w:tcPr>
            <w:tcW w:w="4680" w:type="dxa"/>
            <w:hideMark/>
          </w:tcPr>
          <w:p w14:paraId="69C1EB03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Unwin</w:t>
            </w:r>
          </w:p>
        </w:tc>
      </w:tr>
      <w:tr w:rsidR="00952F0B" w:rsidRPr="00733319" w14:paraId="41EAE217" w14:textId="77777777" w:rsidTr="75BF8E80">
        <w:tc>
          <w:tcPr>
            <w:tcW w:w="6030" w:type="dxa"/>
          </w:tcPr>
          <w:p w14:paraId="72890A0F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Communicable Diseases ……………………………………</w:t>
            </w:r>
          </w:p>
        </w:tc>
        <w:tc>
          <w:tcPr>
            <w:tcW w:w="4680" w:type="dxa"/>
          </w:tcPr>
          <w:p w14:paraId="0E53DA50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952F0B" w:rsidRPr="00733319" w14:paraId="3E551700" w14:textId="77777777" w:rsidTr="75BF8E80">
        <w:tc>
          <w:tcPr>
            <w:tcW w:w="6030" w:type="dxa"/>
            <w:hideMark/>
          </w:tcPr>
          <w:p w14:paraId="50BA9B05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Consume</w:t>
            </w:r>
            <w:r>
              <w:rPr>
                <w:rFonts w:ascii="Times New Roman" w:hAnsi="Times New Roman"/>
                <w:sz w:val="24"/>
              </w:rPr>
              <w:t>r Protection ……………………………………….</w:t>
            </w:r>
          </w:p>
        </w:tc>
        <w:tc>
          <w:tcPr>
            <w:tcW w:w="4680" w:type="dxa"/>
            <w:hideMark/>
          </w:tcPr>
          <w:p w14:paraId="21D9DF37" w14:textId="0553A4D8" w:rsidR="00952F0B" w:rsidRPr="00A744E4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Sawyer</w:t>
            </w:r>
          </w:p>
        </w:tc>
      </w:tr>
      <w:tr w:rsidR="00952F0B" w:rsidRPr="00733319" w14:paraId="55ACD75C" w14:textId="77777777" w:rsidTr="75BF8E80">
        <w:tc>
          <w:tcPr>
            <w:tcW w:w="6030" w:type="dxa"/>
          </w:tcPr>
          <w:p w14:paraId="6160228E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Controlled Substances (and Reporting Systems)…………...</w:t>
            </w:r>
          </w:p>
        </w:tc>
        <w:tc>
          <w:tcPr>
            <w:tcW w:w="4680" w:type="dxa"/>
          </w:tcPr>
          <w:p w14:paraId="401A8D55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Berne (Jones back-up)</w:t>
            </w:r>
          </w:p>
        </w:tc>
      </w:tr>
      <w:tr w:rsidR="00952F0B" w:rsidRPr="00733319" w14:paraId="29E4FEE1" w14:textId="77777777" w:rsidTr="75BF8E80">
        <w:tc>
          <w:tcPr>
            <w:tcW w:w="6030" w:type="dxa"/>
            <w:hideMark/>
          </w:tcPr>
          <w:p w14:paraId="62CECA53" w14:textId="77777777" w:rsidR="00952F0B" w:rsidRPr="00A576D8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576D8">
              <w:rPr>
                <w:rFonts w:ascii="Times New Roman" w:hAnsi="Times New Roman"/>
                <w:sz w:val="24"/>
              </w:rPr>
              <w:t>Coroners ……………………………………………………</w:t>
            </w:r>
          </w:p>
        </w:tc>
        <w:tc>
          <w:tcPr>
            <w:tcW w:w="4680" w:type="dxa"/>
          </w:tcPr>
          <w:p w14:paraId="3234AD31" w14:textId="4A6F3B8F" w:rsidR="00952F0B" w:rsidRPr="00A576D8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Arruda</w:t>
            </w:r>
          </w:p>
        </w:tc>
      </w:tr>
      <w:tr w:rsidR="00952F0B" w:rsidRPr="00733319" w14:paraId="075560F9" w14:textId="77777777" w:rsidTr="75BF8E80">
        <w:tc>
          <w:tcPr>
            <w:tcW w:w="6030" w:type="dxa"/>
            <w:hideMark/>
          </w:tcPr>
          <w:p w14:paraId="5112BB8E" w14:textId="77777777" w:rsidR="00952F0B" w:rsidRPr="00A576D8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576D8">
              <w:rPr>
                <w:rFonts w:ascii="Times New Roman" w:hAnsi="Times New Roman"/>
                <w:sz w:val="24"/>
              </w:rPr>
              <w:t>Corporations ………………………………………………..</w:t>
            </w:r>
          </w:p>
        </w:tc>
        <w:tc>
          <w:tcPr>
            <w:tcW w:w="4680" w:type="dxa"/>
            <w:hideMark/>
          </w:tcPr>
          <w:p w14:paraId="56B20ACE" w14:textId="77777777" w:rsidR="00952F0B" w:rsidRPr="00A576D8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Pantoja</w:t>
            </w:r>
          </w:p>
        </w:tc>
      </w:tr>
      <w:tr w:rsidR="00952F0B" w:rsidRPr="00733319" w14:paraId="17507A17" w14:textId="77777777" w:rsidTr="75BF8E80">
        <w:tc>
          <w:tcPr>
            <w:tcW w:w="6030" w:type="dxa"/>
            <w:hideMark/>
          </w:tcPr>
          <w:p w14:paraId="7175E5A7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Corrections …………………………………………………</w:t>
            </w:r>
          </w:p>
        </w:tc>
        <w:tc>
          <w:tcPr>
            <w:tcW w:w="4680" w:type="dxa"/>
            <w:hideMark/>
          </w:tcPr>
          <w:p w14:paraId="52F83685" w14:textId="72327EBD" w:rsidR="00952F0B" w:rsidRPr="00733319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Robinson</w:t>
            </w:r>
          </w:p>
        </w:tc>
      </w:tr>
      <w:tr w:rsidR="00952F0B" w:rsidRPr="00733319" w14:paraId="1AD1D052" w14:textId="77777777" w:rsidTr="75BF8E80">
        <w:tc>
          <w:tcPr>
            <w:tcW w:w="6030" w:type="dxa"/>
            <w:hideMark/>
          </w:tcPr>
          <w:p w14:paraId="05687BCE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Counties …………………………………………………….</w:t>
            </w:r>
          </w:p>
        </w:tc>
        <w:tc>
          <w:tcPr>
            <w:tcW w:w="4680" w:type="dxa"/>
            <w:hideMark/>
          </w:tcPr>
          <w:p w14:paraId="14625133" w14:textId="1C3C3B85" w:rsidR="00952F0B" w:rsidRPr="00733319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Arruda</w:t>
            </w:r>
            <w:r w:rsidR="00EA33E8">
              <w:rPr>
                <w:rFonts w:ascii="Times New Roman" w:hAnsi="Times New Roman"/>
                <w:sz w:val="24"/>
              </w:rPr>
              <w:t xml:space="preserve"> (Sawyer back-up)</w:t>
            </w:r>
          </w:p>
        </w:tc>
      </w:tr>
      <w:tr w:rsidR="00952F0B" w:rsidRPr="00733319" w14:paraId="1C052B3D" w14:textId="77777777" w:rsidTr="75BF8E80">
        <w:tc>
          <w:tcPr>
            <w:tcW w:w="6030" w:type="dxa"/>
            <w:hideMark/>
          </w:tcPr>
          <w:p w14:paraId="7E319581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Courts ………………………………………………………</w:t>
            </w:r>
          </w:p>
        </w:tc>
        <w:tc>
          <w:tcPr>
            <w:tcW w:w="4680" w:type="dxa"/>
            <w:hideMark/>
          </w:tcPr>
          <w:p w14:paraId="4F416D26" w14:textId="3DFAE243" w:rsidR="00952F0B" w:rsidRPr="00733319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Robinson</w:t>
            </w:r>
          </w:p>
        </w:tc>
      </w:tr>
      <w:tr w:rsidR="00952F0B" w:rsidRPr="00733319" w14:paraId="79226CAA" w14:textId="77777777" w:rsidTr="75BF8E80">
        <w:tc>
          <w:tcPr>
            <w:tcW w:w="6030" w:type="dxa"/>
            <w:hideMark/>
          </w:tcPr>
          <w:p w14:paraId="0D58943C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Credi</w:t>
            </w:r>
            <w:r>
              <w:rPr>
                <w:rFonts w:ascii="Times New Roman" w:hAnsi="Times New Roman"/>
                <w:sz w:val="24"/>
              </w:rPr>
              <w:t>t Unions ………………………………………………</w:t>
            </w:r>
          </w:p>
        </w:tc>
        <w:tc>
          <w:tcPr>
            <w:tcW w:w="4680" w:type="dxa"/>
          </w:tcPr>
          <w:p w14:paraId="1A3B89CE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Unwin</w:t>
            </w:r>
          </w:p>
        </w:tc>
      </w:tr>
      <w:tr w:rsidR="00952F0B" w:rsidRPr="00733319" w14:paraId="6AF799D2" w14:textId="77777777" w:rsidTr="75BF8E80">
        <w:tc>
          <w:tcPr>
            <w:tcW w:w="6030" w:type="dxa"/>
            <w:hideMark/>
          </w:tcPr>
          <w:p w14:paraId="38AFA4E1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Criminal Law ………………………………………………</w:t>
            </w:r>
          </w:p>
        </w:tc>
        <w:tc>
          <w:tcPr>
            <w:tcW w:w="4680" w:type="dxa"/>
            <w:hideMark/>
          </w:tcPr>
          <w:p w14:paraId="45550D9A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:rsidRPr="00733319" w14:paraId="106C3252" w14:textId="77777777" w:rsidTr="75BF8E80">
        <w:tc>
          <w:tcPr>
            <w:tcW w:w="6030" w:type="dxa"/>
            <w:hideMark/>
          </w:tcPr>
          <w:p w14:paraId="37D4F511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Cultural Resources …………………………………………</w:t>
            </w:r>
          </w:p>
        </w:tc>
        <w:tc>
          <w:tcPr>
            <w:tcW w:w="4680" w:type="dxa"/>
            <w:hideMark/>
          </w:tcPr>
          <w:p w14:paraId="7FCA56AD" w14:textId="3F0E3BDC" w:rsidR="00952F0B" w:rsidRPr="00A744E4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Banks</w:t>
            </w:r>
          </w:p>
        </w:tc>
      </w:tr>
      <w:tr w:rsidR="00952F0B" w:rsidRPr="00733319" w14:paraId="018D9E87" w14:textId="77777777" w:rsidTr="75BF8E80">
        <w:tc>
          <w:tcPr>
            <w:tcW w:w="6030" w:type="dxa"/>
            <w:hideMark/>
          </w:tcPr>
          <w:p w14:paraId="21D336DA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Day Care ……………………………………………………</w:t>
            </w:r>
          </w:p>
        </w:tc>
        <w:tc>
          <w:tcPr>
            <w:tcW w:w="4680" w:type="dxa"/>
          </w:tcPr>
          <w:p w14:paraId="3EEC127A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952F0B" w:rsidRPr="00733319" w14:paraId="05FBA701" w14:textId="77777777" w:rsidTr="75BF8E80">
        <w:tc>
          <w:tcPr>
            <w:tcW w:w="6030" w:type="dxa"/>
            <w:hideMark/>
          </w:tcPr>
          <w:p w14:paraId="31074A1B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Debtor/Creditor …………………………………………….</w:t>
            </w:r>
          </w:p>
        </w:tc>
        <w:tc>
          <w:tcPr>
            <w:tcW w:w="4680" w:type="dxa"/>
            <w:hideMark/>
          </w:tcPr>
          <w:p w14:paraId="7FB2B5F6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Woods</w:t>
            </w:r>
          </w:p>
        </w:tc>
      </w:tr>
      <w:tr w:rsidR="00952F0B" w:rsidRPr="00733319" w14:paraId="7C7BD834" w14:textId="77777777" w:rsidTr="75BF8E80">
        <w:tc>
          <w:tcPr>
            <w:tcW w:w="6030" w:type="dxa"/>
          </w:tcPr>
          <w:p w14:paraId="22427A34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Disaster Relief/Recovery</w:t>
            </w:r>
          </w:p>
        </w:tc>
        <w:tc>
          <w:tcPr>
            <w:tcW w:w="4680" w:type="dxa"/>
          </w:tcPr>
          <w:p w14:paraId="6B56D024" w14:textId="56C86E08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Simmons </w:t>
            </w:r>
            <w:r w:rsidR="003B7388">
              <w:rPr>
                <w:rFonts w:ascii="Times New Roman" w:hAnsi="Times New Roman"/>
                <w:sz w:val="24"/>
              </w:rPr>
              <w:t>(</w:t>
            </w:r>
            <w:r w:rsidR="00D15689">
              <w:rPr>
                <w:rFonts w:ascii="Times New Roman" w:hAnsi="Times New Roman"/>
                <w:sz w:val="24"/>
              </w:rPr>
              <w:t>Robinson</w:t>
            </w:r>
            <w:r w:rsidR="003B7388">
              <w:rPr>
                <w:rFonts w:ascii="Times New Roman" w:hAnsi="Times New Roman"/>
                <w:sz w:val="24"/>
              </w:rPr>
              <w:t xml:space="preserve"> back-up)</w:t>
            </w:r>
          </w:p>
        </w:tc>
      </w:tr>
      <w:tr w:rsidR="00952F0B" w:rsidRPr="00733319" w14:paraId="15310119" w14:textId="77777777" w:rsidTr="75BF8E80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F15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Divorce ……………………………………………………..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CC6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Blackmon</w:t>
            </w:r>
          </w:p>
        </w:tc>
      </w:tr>
      <w:tr w:rsidR="00952F0B" w:rsidRPr="00733319" w14:paraId="1D345AA0" w14:textId="77777777" w:rsidTr="75BF8E80">
        <w:tc>
          <w:tcPr>
            <w:tcW w:w="6030" w:type="dxa"/>
            <w:hideMark/>
          </w:tcPr>
          <w:p w14:paraId="1403D568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Domestic Violence …………………………………………</w:t>
            </w:r>
          </w:p>
        </w:tc>
        <w:tc>
          <w:tcPr>
            <w:tcW w:w="4680" w:type="dxa"/>
            <w:hideMark/>
          </w:tcPr>
          <w:p w14:paraId="721EA888" w14:textId="7B588EF9" w:rsidR="00952F0B" w:rsidRPr="00A744E4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Robinson</w:t>
            </w:r>
          </w:p>
        </w:tc>
      </w:tr>
      <w:tr w:rsidR="00952F0B" w:rsidRPr="00733319" w14:paraId="10F0ED23" w14:textId="77777777" w:rsidTr="75BF8E80">
        <w:tc>
          <w:tcPr>
            <w:tcW w:w="6030" w:type="dxa"/>
            <w:hideMark/>
          </w:tcPr>
          <w:p w14:paraId="7C857148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DWI ………………………………………………………...</w:t>
            </w:r>
          </w:p>
        </w:tc>
        <w:tc>
          <w:tcPr>
            <w:tcW w:w="4680" w:type="dxa"/>
          </w:tcPr>
          <w:p w14:paraId="2657CA19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:rsidRPr="00733319" w14:paraId="7094DCE6" w14:textId="77777777" w:rsidTr="75BF8E80">
        <w:tc>
          <w:tcPr>
            <w:tcW w:w="6030" w:type="dxa"/>
            <w:hideMark/>
          </w:tcPr>
          <w:p w14:paraId="05C61935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Economic Development ……………………………………</w:t>
            </w:r>
          </w:p>
        </w:tc>
        <w:tc>
          <w:tcPr>
            <w:tcW w:w="4680" w:type="dxa"/>
            <w:hideMark/>
          </w:tcPr>
          <w:p w14:paraId="1BC1B04B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Berne and Ettefagh</w:t>
            </w:r>
          </w:p>
        </w:tc>
      </w:tr>
      <w:tr w:rsidR="00952F0B" w:rsidRPr="00733319" w14:paraId="14F00CBF" w14:textId="77777777" w:rsidTr="75BF8E80">
        <w:tc>
          <w:tcPr>
            <w:tcW w:w="6030" w:type="dxa"/>
          </w:tcPr>
          <w:p w14:paraId="19EB517A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 – Charter Schools…………………………………</w:t>
            </w:r>
          </w:p>
        </w:tc>
        <w:tc>
          <w:tcPr>
            <w:tcW w:w="4680" w:type="dxa"/>
          </w:tcPr>
          <w:p w14:paraId="73A17AC7" w14:textId="17455245" w:rsidR="00952F0B" w:rsidRPr="00A744E4" w:rsidRDefault="00CC588A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Woods</w:t>
            </w:r>
            <w:r w:rsidR="00952F0B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Holliday</w:t>
            </w:r>
            <w:r w:rsidR="00952F0B">
              <w:rPr>
                <w:rFonts w:ascii="Times New Roman" w:hAnsi="Times New Roman"/>
                <w:sz w:val="24"/>
              </w:rPr>
              <w:t xml:space="preserve"> back-up)</w:t>
            </w:r>
          </w:p>
        </w:tc>
      </w:tr>
      <w:tr w:rsidR="00952F0B" w:rsidRPr="00733319" w14:paraId="2B1BAD96" w14:textId="77777777" w:rsidTr="75BF8E80">
        <w:tc>
          <w:tcPr>
            <w:tcW w:w="6030" w:type="dxa"/>
          </w:tcPr>
          <w:p w14:paraId="5825B6F4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 – Community Colleges …………………………..</w:t>
            </w:r>
          </w:p>
        </w:tc>
        <w:tc>
          <w:tcPr>
            <w:tcW w:w="4680" w:type="dxa"/>
          </w:tcPr>
          <w:p w14:paraId="39E897FE" w14:textId="5E48B03C" w:rsidR="00952F0B" w:rsidRPr="00A744E4" w:rsidRDefault="00CC588A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Holliday</w:t>
            </w:r>
            <w:r w:rsidR="00952F0B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Pagett</w:t>
            </w:r>
            <w:r w:rsidR="00952F0B">
              <w:rPr>
                <w:rFonts w:ascii="Times New Roman" w:hAnsi="Times New Roman"/>
                <w:sz w:val="24"/>
              </w:rPr>
              <w:t xml:space="preserve"> back-up)</w:t>
            </w:r>
          </w:p>
        </w:tc>
      </w:tr>
      <w:tr w:rsidR="00952F0B" w:rsidRPr="00733319" w14:paraId="27035D80" w14:textId="77777777" w:rsidTr="75BF8E80">
        <w:tc>
          <w:tcPr>
            <w:tcW w:w="6030" w:type="dxa"/>
          </w:tcPr>
          <w:p w14:paraId="5FDF23D0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 – Elementary &amp; Secondary ………………………</w:t>
            </w:r>
          </w:p>
        </w:tc>
        <w:tc>
          <w:tcPr>
            <w:tcW w:w="4680" w:type="dxa"/>
          </w:tcPr>
          <w:p w14:paraId="0E6DD7FA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Holliday and Woods (Pagett back-up)</w:t>
            </w:r>
          </w:p>
        </w:tc>
      </w:tr>
      <w:tr w:rsidR="00952F0B" w:rsidRPr="00733319" w14:paraId="7E4E2793" w14:textId="77777777" w:rsidTr="75BF8E80">
        <w:tc>
          <w:tcPr>
            <w:tcW w:w="6030" w:type="dxa"/>
          </w:tcPr>
          <w:p w14:paraId="4726BC82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 – Universities ………………………………</w:t>
            </w:r>
          </w:p>
        </w:tc>
        <w:tc>
          <w:tcPr>
            <w:tcW w:w="4680" w:type="dxa"/>
          </w:tcPr>
          <w:p w14:paraId="341AAC3B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Pagett (Holliday and Woods back-up)</w:t>
            </w:r>
          </w:p>
        </w:tc>
      </w:tr>
      <w:tr w:rsidR="00952F0B" w:rsidRPr="00733319" w14:paraId="7F22BE4B" w14:textId="77777777" w:rsidTr="75BF8E80">
        <w:tc>
          <w:tcPr>
            <w:tcW w:w="6030" w:type="dxa"/>
          </w:tcPr>
          <w:p w14:paraId="175131EF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 – School Boards (Elections) ……………………..</w:t>
            </w:r>
          </w:p>
        </w:tc>
        <w:tc>
          <w:tcPr>
            <w:tcW w:w="4680" w:type="dxa"/>
          </w:tcPr>
          <w:p w14:paraId="20F5574C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Holliday (Pagett back-up)</w:t>
            </w:r>
          </w:p>
        </w:tc>
      </w:tr>
      <w:tr w:rsidR="00952F0B" w:rsidRPr="00733319" w14:paraId="56B7D706" w14:textId="77777777" w:rsidTr="75BF8E80">
        <w:tc>
          <w:tcPr>
            <w:tcW w:w="6030" w:type="dxa"/>
          </w:tcPr>
          <w:p w14:paraId="72EB5295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 – School Boards (Governance) …………………..</w:t>
            </w:r>
          </w:p>
        </w:tc>
        <w:tc>
          <w:tcPr>
            <w:tcW w:w="4680" w:type="dxa"/>
          </w:tcPr>
          <w:p w14:paraId="48CC0A66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Holliday and Woods (Pagett back-up)</w:t>
            </w:r>
          </w:p>
        </w:tc>
      </w:tr>
      <w:tr w:rsidR="00952F0B" w:rsidRPr="00733319" w14:paraId="3C79CD25" w14:textId="77777777" w:rsidTr="75BF8E80">
        <w:tc>
          <w:tcPr>
            <w:tcW w:w="6030" w:type="dxa"/>
          </w:tcPr>
          <w:p w14:paraId="65C0F790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 – Teachers (Salary) ………………………………</w:t>
            </w:r>
          </w:p>
        </w:tc>
        <w:tc>
          <w:tcPr>
            <w:tcW w:w="4680" w:type="dxa"/>
          </w:tcPr>
          <w:p w14:paraId="36E64F37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Pagett (Woods back-up)</w:t>
            </w:r>
          </w:p>
        </w:tc>
      </w:tr>
      <w:tr w:rsidR="00952F0B" w:rsidRPr="00733319" w14:paraId="1455F7FE" w14:textId="77777777" w:rsidTr="75BF8E80">
        <w:tc>
          <w:tcPr>
            <w:tcW w:w="6030" w:type="dxa"/>
          </w:tcPr>
          <w:p w14:paraId="27BFC7F4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 – Workforce Development ……………………….</w:t>
            </w:r>
          </w:p>
        </w:tc>
        <w:tc>
          <w:tcPr>
            <w:tcW w:w="4680" w:type="dxa"/>
          </w:tcPr>
          <w:p w14:paraId="0366A85F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Holliday (Pagett back-up)</w:t>
            </w:r>
          </w:p>
        </w:tc>
      </w:tr>
      <w:tr w:rsidR="00952F0B" w:rsidRPr="00733319" w14:paraId="271FBB8B" w14:textId="77777777" w:rsidTr="75BF8E80">
        <w:tc>
          <w:tcPr>
            <w:tcW w:w="6030" w:type="dxa"/>
          </w:tcPr>
          <w:p w14:paraId="41177695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Education/K-12 (Nonpublic) ………………………………...</w:t>
            </w:r>
          </w:p>
        </w:tc>
        <w:tc>
          <w:tcPr>
            <w:tcW w:w="4680" w:type="dxa"/>
          </w:tcPr>
          <w:p w14:paraId="3C2D0B85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Woods (Pagett back-up)</w:t>
            </w:r>
          </w:p>
        </w:tc>
      </w:tr>
      <w:tr w:rsidR="00952F0B" w:rsidRPr="00733319" w14:paraId="7426CFF3" w14:textId="77777777" w:rsidTr="75BF8E80">
        <w:tc>
          <w:tcPr>
            <w:tcW w:w="6030" w:type="dxa"/>
          </w:tcPr>
          <w:p w14:paraId="076A8F41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Education/K-12 (Public) …………………………………….</w:t>
            </w:r>
          </w:p>
        </w:tc>
        <w:tc>
          <w:tcPr>
            <w:tcW w:w="4680" w:type="dxa"/>
          </w:tcPr>
          <w:p w14:paraId="1E06563B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Holliday and Woods (Pagett back-up)</w:t>
            </w:r>
          </w:p>
        </w:tc>
      </w:tr>
      <w:tr w:rsidR="00D20318" w:rsidRPr="00733319" w14:paraId="3CC84711" w14:textId="77777777" w:rsidTr="75BF8E80">
        <w:tc>
          <w:tcPr>
            <w:tcW w:w="6030" w:type="dxa"/>
          </w:tcPr>
          <w:p w14:paraId="01B665B5" w14:textId="0760CC1E" w:rsidR="00D20318" w:rsidRDefault="00D20318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Elder Care …………………………………………………..</w:t>
            </w:r>
          </w:p>
        </w:tc>
        <w:tc>
          <w:tcPr>
            <w:tcW w:w="4680" w:type="dxa"/>
          </w:tcPr>
          <w:p w14:paraId="4D687E76" w14:textId="151CDD06" w:rsidR="00D20318" w:rsidRPr="00D20318" w:rsidRDefault="00D2031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D20318">
              <w:rPr>
                <w:rFonts w:ascii="Times New Roman" w:hAnsi="Times New Roman"/>
                <w:i/>
                <w:iCs/>
                <w:sz w:val="24"/>
              </w:rPr>
              <w:t>See Aging and Adult Se</w:t>
            </w:r>
            <w:r>
              <w:rPr>
                <w:rFonts w:ascii="Times New Roman" w:hAnsi="Times New Roman"/>
                <w:i/>
                <w:iCs/>
                <w:sz w:val="24"/>
              </w:rPr>
              <w:t>rvic</w:t>
            </w:r>
            <w:r w:rsidRPr="00D20318">
              <w:rPr>
                <w:rFonts w:ascii="Times New Roman" w:hAnsi="Times New Roman"/>
                <w:i/>
                <w:iCs/>
                <w:sz w:val="24"/>
              </w:rPr>
              <w:t>es</w:t>
            </w:r>
          </w:p>
        </w:tc>
      </w:tr>
      <w:tr w:rsidR="00952F0B" w:rsidRPr="00733319" w14:paraId="21F5A337" w14:textId="77777777" w:rsidTr="75BF8E80">
        <w:tc>
          <w:tcPr>
            <w:tcW w:w="6030" w:type="dxa"/>
            <w:hideMark/>
          </w:tcPr>
          <w:p w14:paraId="1004982A" w14:textId="3036000F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Elections</w:t>
            </w:r>
            <w:r w:rsidR="00114952">
              <w:rPr>
                <w:rFonts w:ascii="Times New Roman" w:hAnsi="Times New Roman"/>
                <w:sz w:val="24"/>
              </w:rPr>
              <w:t xml:space="preserve"> - Statewide</w:t>
            </w:r>
            <w:r>
              <w:rPr>
                <w:rFonts w:ascii="Times New Roman" w:hAnsi="Times New Roman"/>
                <w:sz w:val="24"/>
              </w:rPr>
              <w:t>………………………………………</w:t>
            </w:r>
            <w:r w:rsidR="00114952">
              <w:rPr>
                <w:rFonts w:ascii="Times New Roman" w:hAnsi="Times New Roman"/>
                <w:sz w:val="24"/>
              </w:rPr>
              <w:t>..</w:t>
            </w:r>
          </w:p>
        </w:tc>
        <w:tc>
          <w:tcPr>
            <w:tcW w:w="4680" w:type="dxa"/>
            <w:hideMark/>
          </w:tcPr>
          <w:p w14:paraId="1B4E328A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114952" w:rsidRPr="00733319" w14:paraId="645E0170" w14:textId="77777777" w:rsidTr="75BF8E80">
        <w:tc>
          <w:tcPr>
            <w:tcW w:w="6030" w:type="dxa"/>
          </w:tcPr>
          <w:p w14:paraId="34A86F9E" w14:textId="3D687BBC" w:rsidR="00114952" w:rsidRDefault="00114952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Elections – Local…………………………………………….</w:t>
            </w:r>
          </w:p>
        </w:tc>
        <w:tc>
          <w:tcPr>
            <w:tcW w:w="4680" w:type="dxa"/>
          </w:tcPr>
          <w:p w14:paraId="3CCECB67" w14:textId="7EAD48CD" w:rsidR="00114952" w:rsidRPr="00A744E4" w:rsidRDefault="003B738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Arruda and </w:t>
            </w:r>
            <w:r w:rsidR="00EA33E8">
              <w:rPr>
                <w:rFonts w:ascii="Times New Roman" w:hAnsi="Times New Roman"/>
                <w:sz w:val="24"/>
              </w:rPr>
              <w:t>Sawyer</w:t>
            </w:r>
            <w:r w:rsidR="00114952">
              <w:rPr>
                <w:rFonts w:ascii="Times New Roman" w:hAnsi="Times New Roman"/>
                <w:sz w:val="24"/>
              </w:rPr>
              <w:t xml:space="preserve"> (Wilks back-up)</w:t>
            </w:r>
          </w:p>
        </w:tc>
      </w:tr>
      <w:tr w:rsidR="00114952" w:rsidRPr="00733319" w14:paraId="71A180EF" w14:textId="77777777" w:rsidTr="75BF8E80">
        <w:tc>
          <w:tcPr>
            <w:tcW w:w="6030" w:type="dxa"/>
          </w:tcPr>
          <w:p w14:paraId="6E709652" w14:textId="22AE9045" w:rsidR="00114952" w:rsidRDefault="00114952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Elections – School Boards……………………………………</w:t>
            </w:r>
          </w:p>
        </w:tc>
        <w:tc>
          <w:tcPr>
            <w:tcW w:w="4680" w:type="dxa"/>
          </w:tcPr>
          <w:p w14:paraId="7043BC73" w14:textId="012F3388" w:rsidR="00114952" w:rsidRDefault="00114952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Holliday</w:t>
            </w:r>
          </w:p>
        </w:tc>
      </w:tr>
      <w:tr w:rsidR="00952F0B" w:rsidRPr="00733319" w14:paraId="45858585" w14:textId="77777777" w:rsidTr="75BF8E80">
        <w:tc>
          <w:tcPr>
            <w:tcW w:w="6030" w:type="dxa"/>
            <w:hideMark/>
          </w:tcPr>
          <w:p w14:paraId="6783289B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Emergency Management …………………………………..</w:t>
            </w:r>
          </w:p>
        </w:tc>
        <w:tc>
          <w:tcPr>
            <w:tcW w:w="4680" w:type="dxa"/>
            <w:hideMark/>
          </w:tcPr>
          <w:p w14:paraId="2DB9A1EB" w14:textId="728FC24B" w:rsidR="00952F0B" w:rsidRPr="002C77A5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Simmons (</w:t>
            </w:r>
            <w:r w:rsidR="0081725F">
              <w:rPr>
                <w:rFonts w:ascii="Times New Roman" w:hAnsi="Times New Roman"/>
                <w:sz w:val="24"/>
              </w:rPr>
              <w:t>Robinson</w:t>
            </w:r>
            <w:r>
              <w:rPr>
                <w:rFonts w:ascii="Times New Roman" w:hAnsi="Times New Roman"/>
                <w:sz w:val="24"/>
              </w:rPr>
              <w:t xml:space="preserve"> back-up)</w:t>
            </w:r>
          </w:p>
        </w:tc>
      </w:tr>
      <w:tr w:rsidR="00952F0B" w:rsidRPr="00733319" w14:paraId="48D0DB22" w14:textId="77777777" w:rsidTr="75BF8E80">
        <w:tc>
          <w:tcPr>
            <w:tcW w:w="6030" w:type="dxa"/>
            <w:hideMark/>
          </w:tcPr>
          <w:p w14:paraId="2E600E4B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Eminent Domain …………………………………………...</w:t>
            </w:r>
          </w:p>
        </w:tc>
        <w:tc>
          <w:tcPr>
            <w:tcW w:w="4680" w:type="dxa"/>
            <w:hideMark/>
          </w:tcPr>
          <w:p w14:paraId="361117F5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:rsidRPr="00733319" w14:paraId="1E10B99B" w14:textId="77777777" w:rsidTr="75BF8E80">
        <w:tc>
          <w:tcPr>
            <w:tcW w:w="6030" w:type="dxa"/>
            <w:hideMark/>
          </w:tcPr>
          <w:p w14:paraId="0F738BFC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Employment Discrimination ………………………………</w:t>
            </w:r>
          </w:p>
        </w:tc>
        <w:tc>
          <w:tcPr>
            <w:tcW w:w="4680" w:type="dxa"/>
            <w:hideMark/>
          </w:tcPr>
          <w:p w14:paraId="5ECDF3D9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952F0B" w:rsidRPr="00733319" w14:paraId="77FE2DE5" w14:textId="77777777" w:rsidTr="75BF8E80">
        <w:tc>
          <w:tcPr>
            <w:tcW w:w="6030" w:type="dxa"/>
          </w:tcPr>
          <w:p w14:paraId="02AD26C2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Employment Law………………………………………</w:t>
            </w:r>
            <w:r>
              <w:rPr>
                <w:rFonts w:ascii="Times New Roman" w:hAnsi="Times New Roman"/>
                <w:sz w:val="24"/>
              </w:rPr>
              <w:t>…..</w:t>
            </w:r>
          </w:p>
        </w:tc>
        <w:tc>
          <w:tcPr>
            <w:tcW w:w="4680" w:type="dxa"/>
          </w:tcPr>
          <w:p w14:paraId="47B4A3D6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952F0B" w:rsidRPr="00733319" w14:paraId="666B9BA2" w14:textId="77777777" w:rsidTr="75BF8E80">
        <w:tc>
          <w:tcPr>
            <w:tcW w:w="6030" w:type="dxa"/>
            <w:hideMark/>
          </w:tcPr>
          <w:p w14:paraId="6D33A346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Employment Security/Unemployment Insurance………..…</w:t>
            </w:r>
          </w:p>
        </w:tc>
        <w:tc>
          <w:tcPr>
            <w:tcW w:w="4680" w:type="dxa"/>
            <w:hideMark/>
          </w:tcPr>
          <w:p w14:paraId="710BA2A6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952F0B" w:rsidRPr="00733319" w14:paraId="7098C67D" w14:textId="77777777" w:rsidTr="75BF8E80">
        <w:tc>
          <w:tcPr>
            <w:tcW w:w="6030" w:type="dxa"/>
            <w:hideMark/>
          </w:tcPr>
          <w:p w14:paraId="493E9441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Energy</w:t>
            </w:r>
            <w:r>
              <w:rPr>
                <w:rFonts w:ascii="Times New Roman" w:hAnsi="Times New Roman"/>
                <w:sz w:val="24"/>
              </w:rPr>
              <w:t>, Alternative ……………………………………........</w:t>
            </w:r>
          </w:p>
        </w:tc>
        <w:tc>
          <w:tcPr>
            <w:tcW w:w="4680" w:type="dxa"/>
            <w:hideMark/>
          </w:tcPr>
          <w:p w14:paraId="00CA6BDE" w14:textId="77777777" w:rsidR="00952F0B" w:rsidRPr="00246AC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246AC9">
              <w:rPr>
                <w:rFonts w:ascii="Times New Roman" w:hAnsi="Times New Roman"/>
                <w:i/>
                <w:iCs/>
                <w:sz w:val="24"/>
              </w:rPr>
              <w:t>See Alternative Energy</w:t>
            </w:r>
          </w:p>
        </w:tc>
      </w:tr>
      <w:tr w:rsidR="00952F0B" w:rsidRPr="00733319" w14:paraId="66278E4B" w14:textId="77777777" w:rsidTr="75BF8E80">
        <w:tc>
          <w:tcPr>
            <w:tcW w:w="6030" w:type="dxa"/>
            <w:hideMark/>
          </w:tcPr>
          <w:p w14:paraId="30039502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Energy Conservation </w:t>
            </w:r>
            <w:r>
              <w:rPr>
                <w:rFonts w:ascii="Times New Roman" w:hAnsi="Times New Roman"/>
                <w:sz w:val="24"/>
              </w:rPr>
              <w:t>……………………………………….</w:t>
            </w:r>
          </w:p>
        </w:tc>
        <w:tc>
          <w:tcPr>
            <w:tcW w:w="4680" w:type="dxa"/>
          </w:tcPr>
          <w:p w14:paraId="14784CD0" w14:textId="66183043" w:rsidR="00952F0B" w:rsidRPr="00A744E4" w:rsidRDefault="00D15689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McGlothlin</w:t>
            </w:r>
          </w:p>
        </w:tc>
      </w:tr>
      <w:tr w:rsidR="00952F0B" w:rsidRPr="00733319" w14:paraId="5DECF6E8" w14:textId="77777777" w:rsidTr="75BF8E80">
        <w:tc>
          <w:tcPr>
            <w:tcW w:w="6030" w:type="dxa"/>
            <w:hideMark/>
          </w:tcPr>
          <w:p w14:paraId="168ABF12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Environment </w:t>
            </w:r>
            <w:r>
              <w:rPr>
                <w:rFonts w:ascii="Times New Roman" w:hAnsi="Times New Roman"/>
                <w:sz w:val="24"/>
              </w:rPr>
              <w:t>………………………………………………..</w:t>
            </w:r>
          </w:p>
        </w:tc>
        <w:tc>
          <w:tcPr>
            <w:tcW w:w="4680" w:type="dxa"/>
          </w:tcPr>
          <w:p w14:paraId="63D0D7A0" w14:textId="2D28B4B2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2DAD13EB" w14:textId="77777777" w:rsidTr="75BF8E80">
        <w:tc>
          <w:tcPr>
            <w:tcW w:w="6030" w:type="dxa"/>
            <w:hideMark/>
          </w:tcPr>
          <w:p w14:paraId="66C8FDB1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Equitable Distribution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</w:t>
            </w:r>
          </w:p>
        </w:tc>
        <w:tc>
          <w:tcPr>
            <w:tcW w:w="4680" w:type="dxa"/>
            <w:hideMark/>
          </w:tcPr>
          <w:p w14:paraId="47B96038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Blackmon</w:t>
            </w:r>
          </w:p>
        </w:tc>
      </w:tr>
      <w:tr w:rsidR="00952F0B" w:rsidRPr="00733319" w14:paraId="4B099EBD" w14:textId="77777777" w:rsidTr="75BF8E80">
        <w:tc>
          <w:tcPr>
            <w:tcW w:w="6030" w:type="dxa"/>
          </w:tcPr>
          <w:p w14:paraId="63E1F476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Esports ………………………………………………………</w:t>
            </w:r>
          </w:p>
        </w:tc>
        <w:tc>
          <w:tcPr>
            <w:tcW w:w="4680" w:type="dxa"/>
          </w:tcPr>
          <w:p w14:paraId="6E6C47C1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952F0B" w:rsidRPr="00733319" w14:paraId="7CD7BF90" w14:textId="77777777" w:rsidTr="75BF8E80">
        <w:tc>
          <w:tcPr>
            <w:tcW w:w="6030" w:type="dxa"/>
            <w:hideMark/>
          </w:tcPr>
          <w:p w14:paraId="4B1B9A97" w14:textId="572D3CD8" w:rsidR="00952F0B" w:rsidRPr="00A744E4" w:rsidRDefault="00952F0B" w:rsidP="75BF8E80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5BF8E80">
              <w:rPr>
                <w:rFonts w:ascii="Times New Roman" w:hAnsi="Times New Roman"/>
                <w:sz w:val="24"/>
                <w:szCs w:val="24"/>
              </w:rPr>
              <w:t>Estates</w:t>
            </w:r>
            <w:r w:rsidR="20FB5ECC" w:rsidRPr="75BF8E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75BF8E80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</w:t>
            </w:r>
            <w:r w:rsidR="00D15689"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  <w:tc>
          <w:tcPr>
            <w:tcW w:w="4680" w:type="dxa"/>
            <w:hideMark/>
          </w:tcPr>
          <w:p w14:paraId="7D067C34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Meinig</w:t>
            </w:r>
          </w:p>
        </w:tc>
      </w:tr>
      <w:tr w:rsidR="00952F0B" w:rsidRPr="00733319" w14:paraId="31E6193D" w14:textId="77777777" w:rsidTr="75BF8E80">
        <w:tc>
          <w:tcPr>
            <w:tcW w:w="6030" w:type="dxa"/>
            <w:hideMark/>
          </w:tcPr>
          <w:p w14:paraId="7BDCEE12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Ethics ……………………………………………………….</w:t>
            </w:r>
          </w:p>
        </w:tc>
        <w:tc>
          <w:tcPr>
            <w:tcW w:w="4680" w:type="dxa"/>
            <w:hideMark/>
          </w:tcPr>
          <w:p w14:paraId="65A624FE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(See Ettefagh for referral)</w:t>
            </w:r>
          </w:p>
        </w:tc>
      </w:tr>
      <w:tr w:rsidR="00952F0B" w:rsidRPr="00733319" w14:paraId="76024391" w14:textId="77777777" w:rsidTr="75BF8E80">
        <w:tc>
          <w:tcPr>
            <w:tcW w:w="6030" w:type="dxa"/>
            <w:hideMark/>
          </w:tcPr>
          <w:p w14:paraId="63630164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Evidence ……………………………………………………</w:t>
            </w:r>
          </w:p>
        </w:tc>
        <w:tc>
          <w:tcPr>
            <w:tcW w:w="4680" w:type="dxa"/>
            <w:hideMark/>
          </w:tcPr>
          <w:p w14:paraId="68393710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952F0B" w:rsidRPr="00733319" w14:paraId="162C00DD" w14:textId="77777777" w:rsidTr="75BF8E80">
        <w:tc>
          <w:tcPr>
            <w:tcW w:w="6030" w:type="dxa"/>
            <w:hideMark/>
          </w:tcPr>
          <w:p w14:paraId="4FE6FAF3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Fair Housing ………………………………………………..</w:t>
            </w:r>
          </w:p>
        </w:tc>
        <w:tc>
          <w:tcPr>
            <w:tcW w:w="4680" w:type="dxa"/>
            <w:hideMark/>
          </w:tcPr>
          <w:p w14:paraId="6B361E0E" w14:textId="0D7BDBB5" w:rsidR="00952F0B" w:rsidRPr="00A744E4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Banks</w:t>
            </w:r>
          </w:p>
        </w:tc>
      </w:tr>
      <w:tr w:rsidR="00952F0B" w:rsidRPr="00733319" w14:paraId="4BBB9C4E" w14:textId="77777777" w:rsidTr="75BF8E80">
        <w:tc>
          <w:tcPr>
            <w:tcW w:w="6030" w:type="dxa"/>
            <w:hideMark/>
          </w:tcPr>
          <w:p w14:paraId="3129E8D7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Family Law …………………………………………………</w:t>
            </w:r>
          </w:p>
        </w:tc>
        <w:tc>
          <w:tcPr>
            <w:tcW w:w="4680" w:type="dxa"/>
            <w:hideMark/>
          </w:tcPr>
          <w:p w14:paraId="2FD64FAE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Blackmon</w:t>
            </w:r>
          </w:p>
        </w:tc>
      </w:tr>
      <w:tr w:rsidR="00952F0B" w:rsidRPr="00733319" w14:paraId="47B0D9CA" w14:textId="77777777" w:rsidTr="75BF8E80">
        <w:tc>
          <w:tcPr>
            <w:tcW w:w="6030" w:type="dxa"/>
            <w:hideMark/>
          </w:tcPr>
          <w:p w14:paraId="77682ADC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Fees (other than Impact Fees) ………………………………</w:t>
            </w:r>
          </w:p>
        </w:tc>
        <w:tc>
          <w:tcPr>
            <w:tcW w:w="4680" w:type="dxa"/>
            <w:hideMark/>
          </w:tcPr>
          <w:p w14:paraId="7241218C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Ettefagh and Berne</w:t>
            </w:r>
          </w:p>
        </w:tc>
      </w:tr>
      <w:tr w:rsidR="00952F0B" w:rsidRPr="00733319" w14:paraId="6D766BE2" w14:textId="77777777" w:rsidTr="75BF8E80">
        <w:tc>
          <w:tcPr>
            <w:tcW w:w="6030" w:type="dxa"/>
            <w:hideMark/>
          </w:tcPr>
          <w:p w14:paraId="66A003CE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Festivals …………………………………………………….</w:t>
            </w:r>
          </w:p>
        </w:tc>
        <w:tc>
          <w:tcPr>
            <w:tcW w:w="4680" w:type="dxa"/>
          </w:tcPr>
          <w:p w14:paraId="23BEE57B" w14:textId="7AB3DC9E" w:rsidR="00952F0B" w:rsidRPr="00A744E4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Banks</w:t>
            </w:r>
          </w:p>
        </w:tc>
      </w:tr>
      <w:tr w:rsidR="00952F0B" w:rsidRPr="00733319" w14:paraId="219F4664" w14:textId="77777777" w:rsidTr="75BF8E80">
        <w:tc>
          <w:tcPr>
            <w:tcW w:w="6030" w:type="dxa"/>
            <w:hideMark/>
          </w:tcPr>
          <w:p w14:paraId="7315B2E3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Fiduciaries/Wills/Trusts……………………………………..</w:t>
            </w:r>
          </w:p>
        </w:tc>
        <w:tc>
          <w:tcPr>
            <w:tcW w:w="4680" w:type="dxa"/>
            <w:hideMark/>
          </w:tcPr>
          <w:p w14:paraId="227C9CFC" w14:textId="19EF43F8" w:rsidR="00952F0B" w:rsidRPr="00A744E4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Banks</w:t>
            </w:r>
          </w:p>
        </w:tc>
      </w:tr>
      <w:tr w:rsidR="00952F0B" w:rsidRPr="00733319" w14:paraId="0C4B7A80" w14:textId="77777777" w:rsidTr="75BF8E80">
        <w:tc>
          <w:tcPr>
            <w:tcW w:w="6030" w:type="dxa"/>
            <w:hideMark/>
          </w:tcPr>
          <w:p w14:paraId="765C31CF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Fire Protection</w:t>
            </w:r>
            <w:r>
              <w:rPr>
                <w:rFonts w:ascii="Times New Roman" w:hAnsi="Times New Roman"/>
                <w:sz w:val="24"/>
              </w:rPr>
              <w:t>/Fees ………………………………………...</w:t>
            </w:r>
          </w:p>
        </w:tc>
        <w:tc>
          <w:tcPr>
            <w:tcW w:w="4680" w:type="dxa"/>
            <w:hideMark/>
          </w:tcPr>
          <w:p w14:paraId="49EFB6FA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</w:p>
        </w:tc>
      </w:tr>
      <w:tr w:rsidR="00952F0B" w:rsidRPr="00733319" w14:paraId="2C7EECF1" w14:textId="77777777" w:rsidTr="75BF8E80">
        <w:tc>
          <w:tcPr>
            <w:tcW w:w="6030" w:type="dxa"/>
            <w:hideMark/>
          </w:tcPr>
          <w:p w14:paraId="46A746A2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Firearms …………………………………………………….</w:t>
            </w:r>
          </w:p>
        </w:tc>
        <w:tc>
          <w:tcPr>
            <w:tcW w:w="4680" w:type="dxa"/>
          </w:tcPr>
          <w:p w14:paraId="1A4D8F4B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:rsidRPr="00733319" w14:paraId="49B5BF27" w14:textId="77777777" w:rsidTr="75BF8E80">
        <w:tc>
          <w:tcPr>
            <w:tcW w:w="6030" w:type="dxa"/>
            <w:hideMark/>
          </w:tcPr>
          <w:p w14:paraId="1C5491F9" w14:textId="77777777" w:rsidR="00952F0B" w:rsidRPr="00DC6318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DC6318">
              <w:rPr>
                <w:rFonts w:ascii="Times New Roman" w:hAnsi="Times New Roman"/>
                <w:sz w:val="24"/>
              </w:rPr>
              <w:t>Food &amp; Lodging Establishments …………………………...</w:t>
            </w:r>
          </w:p>
        </w:tc>
        <w:tc>
          <w:tcPr>
            <w:tcW w:w="4680" w:type="dxa"/>
          </w:tcPr>
          <w:p w14:paraId="7370CEAD" w14:textId="77777777" w:rsidR="00952F0B" w:rsidRPr="00DC6318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Thomason</w:t>
            </w:r>
          </w:p>
        </w:tc>
      </w:tr>
      <w:tr w:rsidR="00952F0B" w:rsidRPr="00733319" w14:paraId="69995233" w14:textId="77777777" w:rsidTr="75BF8E80">
        <w:tc>
          <w:tcPr>
            <w:tcW w:w="6030" w:type="dxa"/>
          </w:tcPr>
          <w:p w14:paraId="5C732231" w14:textId="77777777" w:rsidR="00952F0B" w:rsidRPr="00DC6318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Foreclosures…………………………………………………</w:t>
            </w:r>
          </w:p>
        </w:tc>
        <w:tc>
          <w:tcPr>
            <w:tcW w:w="4680" w:type="dxa"/>
          </w:tcPr>
          <w:p w14:paraId="47F3A8A3" w14:textId="77777777" w:rsidR="00952F0B" w:rsidRPr="002717D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2717DB">
              <w:rPr>
                <w:rFonts w:ascii="Times New Roman" w:hAnsi="Times New Roman"/>
                <w:i/>
                <w:iCs/>
                <w:sz w:val="24"/>
              </w:rPr>
              <w:t>See Mortgages/Foreclosures</w:t>
            </w:r>
          </w:p>
        </w:tc>
      </w:tr>
      <w:tr w:rsidR="00952F0B" w:rsidRPr="00733319" w14:paraId="06FDDF65" w14:textId="77777777" w:rsidTr="75BF8E80">
        <w:tc>
          <w:tcPr>
            <w:tcW w:w="6030" w:type="dxa"/>
            <w:hideMark/>
          </w:tcPr>
          <w:p w14:paraId="39F35854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Foster Care ………………………………………………….</w:t>
            </w:r>
          </w:p>
        </w:tc>
        <w:tc>
          <w:tcPr>
            <w:tcW w:w="4680" w:type="dxa"/>
            <w:hideMark/>
          </w:tcPr>
          <w:p w14:paraId="47905446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Simmons</w:t>
            </w:r>
          </w:p>
        </w:tc>
      </w:tr>
      <w:tr w:rsidR="00952F0B" w:rsidRPr="00733319" w14:paraId="77B4A719" w14:textId="77777777" w:rsidTr="75BF8E80">
        <w:tc>
          <w:tcPr>
            <w:tcW w:w="6030" w:type="dxa"/>
            <w:hideMark/>
          </w:tcPr>
          <w:p w14:paraId="546FD0A0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General Assembly …………………………………………..</w:t>
            </w:r>
          </w:p>
        </w:tc>
        <w:tc>
          <w:tcPr>
            <w:tcW w:w="4680" w:type="dxa"/>
            <w:hideMark/>
          </w:tcPr>
          <w:p w14:paraId="60A36709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Ettefagh</w:t>
            </w:r>
          </w:p>
        </w:tc>
      </w:tr>
      <w:tr w:rsidR="00952F0B" w:rsidRPr="00733319" w14:paraId="75198A38" w14:textId="77777777" w:rsidTr="75BF8E80">
        <w:tc>
          <w:tcPr>
            <w:tcW w:w="6030" w:type="dxa"/>
            <w:hideMark/>
          </w:tcPr>
          <w:p w14:paraId="687B5A53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General Statutes Commission ………………………………</w:t>
            </w:r>
          </w:p>
        </w:tc>
        <w:tc>
          <w:tcPr>
            <w:tcW w:w="4680" w:type="dxa"/>
            <w:hideMark/>
          </w:tcPr>
          <w:p w14:paraId="5F44FFE3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Unwin and Pantoja</w:t>
            </w:r>
          </w:p>
        </w:tc>
      </w:tr>
      <w:tr w:rsidR="00952F0B" w:rsidRPr="00733319" w14:paraId="5077DA33" w14:textId="77777777" w:rsidTr="75BF8E80">
        <w:tc>
          <w:tcPr>
            <w:tcW w:w="6030" w:type="dxa"/>
            <w:hideMark/>
          </w:tcPr>
          <w:p w14:paraId="6FD86F9E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Global </w:t>
            </w:r>
            <w:proofErr w:type="spellStart"/>
            <w:r>
              <w:rPr>
                <w:rFonts w:ascii="Times New Roman" w:hAnsi="Times New Roman"/>
                <w:sz w:val="24"/>
              </w:rPr>
              <w:t>TransPark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…………………………………………..</w:t>
            </w:r>
          </w:p>
        </w:tc>
        <w:tc>
          <w:tcPr>
            <w:tcW w:w="4680" w:type="dxa"/>
          </w:tcPr>
          <w:p w14:paraId="5D3EE22E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952F0B" w:rsidRPr="00733319" w14:paraId="6A7882D0" w14:textId="77777777" w:rsidTr="75BF8E80">
        <w:tc>
          <w:tcPr>
            <w:tcW w:w="6030" w:type="dxa"/>
            <w:hideMark/>
          </w:tcPr>
          <w:p w14:paraId="20FAA80D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55129E">
              <w:rPr>
                <w:rFonts w:ascii="Times New Roman" w:hAnsi="Times New Roman"/>
                <w:sz w:val="24"/>
              </w:rPr>
              <w:t>Governor</w:t>
            </w:r>
            <w:r>
              <w:rPr>
                <w:rFonts w:ascii="Times New Roman" w:hAnsi="Times New Roman"/>
                <w:sz w:val="24"/>
              </w:rPr>
              <w:t>/Lt. Governor…….…………………………………</w:t>
            </w:r>
          </w:p>
        </w:tc>
        <w:tc>
          <w:tcPr>
            <w:tcW w:w="4680" w:type="dxa"/>
            <w:hideMark/>
          </w:tcPr>
          <w:p w14:paraId="4B0DC62D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Simmons</w:t>
            </w:r>
          </w:p>
        </w:tc>
      </w:tr>
      <w:tr w:rsidR="00952F0B" w:rsidRPr="00733319" w14:paraId="58834169" w14:textId="77777777" w:rsidTr="75BF8E80">
        <w:tc>
          <w:tcPr>
            <w:tcW w:w="6030" w:type="dxa"/>
            <w:hideMark/>
          </w:tcPr>
          <w:p w14:paraId="2C3F56EE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Hazardous Waste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…………………………………………..</w:t>
            </w:r>
          </w:p>
        </w:tc>
        <w:tc>
          <w:tcPr>
            <w:tcW w:w="4680" w:type="dxa"/>
            <w:hideMark/>
          </w:tcPr>
          <w:p w14:paraId="14F6BB7C" w14:textId="4E948620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52E95BFB" w14:textId="77777777" w:rsidTr="75BF8E80">
        <w:tc>
          <w:tcPr>
            <w:tcW w:w="6030" w:type="dxa"/>
            <w:hideMark/>
          </w:tcPr>
          <w:p w14:paraId="3E715048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……………………………………………………....</w:t>
            </w:r>
          </w:p>
        </w:tc>
        <w:tc>
          <w:tcPr>
            <w:tcW w:w="4680" w:type="dxa"/>
          </w:tcPr>
          <w:p w14:paraId="1C21ACA8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Jones</w:t>
            </w:r>
          </w:p>
        </w:tc>
      </w:tr>
      <w:tr w:rsidR="00952F0B" w:rsidRPr="00733319" w14:paraId="051168B9" w14:textId="77777777" w:rsidTr="75BF8E80">
        <w:tc>
          <w:tcPr>
            <w:tcW w:w="6030" w:type="dxa"/>
          </w:tcPr>
          <w:p w14:paraId="5D7A99CD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Benefits Exchange ………………………………….</w:t>
            </w:r>
          </w:p>
        </w:tc>
        <w:tc>
          <w:tcPr>
            <w:tcW w:w="4680" w:type="dxa"/>
          </w:tcPr>
          <w:p w14:paraId="436B43B6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Johnson</w:t>
            </w:r>
          </w:p>
        </w:tc>
      </w:tr>
      <w:tr w:rsidR="00952F0B" w:rsidRPr="00733319" w14:paraId="29BF6FDD" w14:textId="77777777" w:rsidTr="75BF8E80">
        <w:tc>
          <w:tcPr>
            <w:tcW w:w="6030" w:type="dxa"/>
            <w:hideMark/>
          </w:tcPr>
          <w:p w14:paraId="07EB3F40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Care Facilities ……………………………………....</w:t>
            </w:r>
          </w:p>
        </w:tc>
        <w:tc>
          <w:tcPr>
            <w:tcW w:w="4680" w:type="dxa"/>
            <w:hideMark/>
          </w:tcPr>
          <w:p w14:paraId="66E63D02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Jones</w:t>
            </w:r>
          </w:p>
        </w:tc>
      </w:tr>
      <w:tr w:rsidR="00952F0B" w:rsidRPr="00733319" w14:paraId="0B1118D4" w14:textId="77777777" w:rsidTr="75BF8E80">
        <w:tc>
          <w:tcPr>
            <w:tcW w:w="6030" w:type="dxa"/>
          </w:tcPr>
          <w:p w14:paraId="3033279C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Health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Information Exchange ………………………………</w:t>
            </w:r>
          </w:p>
        </w:tc>
        <w:tc>
          <w:tcPr>
            <w:tcW w:w="4680" w:type="dxa"/>
          </w:tcPr>
          <w:p w14:paraId="35835999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Jones</w:t>
            </w:r>
          </w:p>
        </w:tc>
      </w:tr>
      <w:tr w:rsidR="00952F0B" w:rsidRPr="00733319" w14:paraId="4A6C1FFA" w14:textId="77777777" w:rsidTr="75BF8E80">
        <w:tc>
          <w:tcPr>
            <w:tcW w:w="6030" w:type="dxa"/>
            <w:hideMark/>
          </w:tcPr>
          <w:p w14:paraId="29F2331E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Insurance ……………………………………………</w:t>
            </w:r>
          </w:p>
        </w:tc>
        <w:tc>
          <w:tcPr>
            <w:tcW w:w="4680" w:type="dxa"/>
            <w:hideMark/>
          </w:tcPr>
          <w:p w14:paraId="4B9FBEEB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Johnson</w:t>
            </w:r>
            <w:r w:rsidRPr="00A74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2F0B" w:rsidRPr="00733319" w14:paraId="67CE8760" w14:textId="77777777" w:rsidTr="75BF8E80">
        <w:tc>
          <w:tcPr>
            <w:tcW w:w="6030" w:type="dxa"/>
          </w:tcPr>
          <w:p w14:paraId="31139529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Health Professional Occupational Licensing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……………….</w:t>
            </w:r>
          </w:p>
        </w:tc>
        <w:tc>
          <w:tcPr>
            <w:tcW w:w="4680" w:type="dxa"/>
          </w:tcPr>
          <w:p w14:paraId="574E097B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Simmons </w:t>
            </w:r>
          </w:p>
        </w:tc>
      </w:tr>
      <w:tr w:rsidR="00952F0B" w:rsidRPr="00733319" w14:paraId="1AC6FEAB" w14:textId="77777777" w:rsidTr="75BF8E80">
        <w:tc>
          <w:tcPr>
            <w:tcW w:w="6030" w:type="dxa"/>
          </w:tcPr>
          <w:p w14:paraId="792C69F4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Health Services Regulation 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4680" w:type="dxa"/>
          </w:tcPr>
          <w:p w14:paraId="37E9AE0D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Jones</w:t>
            </w:r>
          </w:p>
        </w:tc>
      </w:tr>
      <w:tr w:rsidR="00952F0B" w:rsidRPr="00733319" w14:paraId="07407DDF" w14:textId="77777777" w:rsidTr="75BF8E80">
        <w:tc>
          <w:tcPr>
            <w:tcW w:w="6030" w:type="dxa"/>
            <w:hideMark/>
          </w:tcPr>
          <w:p w14:paraId="5F24A6B5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Highways (Chapter 136) ……………………………………</w:t>
            </w:r>
          </w:p>
        </w:tc>
        <w:tc>
          <w:tcPr>
            <w:tcW w:w="4680" w:type="dxa"/>
            <w:hideMark/>
          </w:tcPr>
          <w:p w14:paraId="1C1C5DA0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Freeman</w:t>
            </w:r>
          </w:p>
        </w:tc>
      </w:tr>
      <w:tr w:rsidR="00952F0B" w:rsidRPr="00733319" w14:paraId="0FF04048" w14:textId="77777777" w:rsidTr="75BF8E80">
        <w:tc>
          <w:tcPr>
            <w:tcW w:w="6030" w:type="dxa"/>
            <w:hideMark/>
          </w:tcPr>
          <w:p w14:paraId="50299712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Holidays 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</w:t>
            </w:r>
            <w:r w:rsidRPr="00A74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14:paraId="66957D2E" w14:textId="2FE17ABB" w:rsidR="00952F0B" w:rsidRPr="00A744E4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Banks</w:t>
            </w:r>
          </w:p>
        </w:tc>
      </w:tr>
      <w:tr w:rsidR="00952F0B" w:rsidRPr="00733319" w14:paraId="3A5A8C45" w14:textId="77777777" w:rsidTr="75BF8E80">
        <w:tc>
          <w:tcPr>
            <w:tcW w:w="6030" w:type="dxa"/>
          </w:tcPr>
          <w:p w14:paraId="0EDEB338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Homeowners Associations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4E4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</w:p>
        </w:tc>
        <w:tc>
          <w:tcPr>
            <w:tcW w:w="4680" w:type="dxa"/>
          </w:tcPr>
          <w:p w14:paraId="108E3381" w14:textId="6B6188D3" w:rsidR="00952F0B" w:rsidRPr="00A744E4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Banks</w:t>
            </w:r>
          </w:p>
        </w:tc>
      </w:tr>
      <w:tr w:rsidR="00952F0B" w:rsidRPr="00733319" w14:paraId="6B6A27FC" w14:textId="77777777" w:rsidTr="75BF8E80">
        <w:tc>
          <w:tcPr>
            <w:tcW w:w="6030" w:type="dxa"/>
            <w:hideMark/>
          </w:tcPr>
          <w:p w14:paraId="3EC3F394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Hospitals ……………………………………………………</w:t>
            </w:r>
          </w:p>
        </w:tc>
        <w:tc>
          <w:tcPr>
            <w:tcW w:w="4680" w:type="dxa"/>
          </w:tcPr>
          <w:p w14:paraId="7E645DA9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Jones</w:t>
            </w:r>
          </w:p>
        </w:tc>
      </w:tr>
      <w:tr w:rsidR="00952F0B" w:rsidRPr="00733319" w14:paraId="774B3B2B" w14:textId="77777777" w:rsidTr="75BF8E80">
        <w:tc>
          <w:tcPr>
            <w:tcW w:w="6030" w:type="dxa"/>
          </w:tcPr>
          <w:p w14:paraId="628CD7AB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Housing …………………………………………………….</w:t>
            </w:r>
          </w:p>
        </w:tc>
        <w:tc>
          <w:tcPr>
            <w:tcW w:w="4680" w:type="dxa"/>
          </w:tcPr>
          <w:p w14:paraId="503AB554" w14:textId="18B7ADE8" w:rsidR="00952F0B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Banks</w:t>
            </w:r>
          </w:p>
        </w:tc>
      </w:tr>
      <w:tr w:rsidR="00952F0B" w:rsidRPr="00733319" w14:paraId="0B4534D0" w14:textId="77777777" w:rsidTr="75BF8E80">
        <w:tc>
          <w:tcPr>
            <w:tcW w:w="6030" w:type="dxa"/>
          </w:tcPr>
          <w:p w14:paraId="1C29D0CB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Identity Theft ……………………………………………….</w:t>
            </w:r>
          </w:p>
        </w:tc>
        <w:tc>
          <w:tcPr>
            <w:tcW w:w="4680" w:type="dxa"/>
          </w:tcPr>
          <w:p w14:paraId="0B3BAC14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Pickett and Meinig</w:t>
            </w:r>
          </w:p>
        </w:tc>
      </w:tr>
      <w:tr w:rsidR="00952F0B" w:rsidRPr="00733319" w14:paraId="14CAF5E3" w14:textId="77777777" w:rsidTr="75BF8E80">
        <w:tc>
          <w:tcPr>
            <w:tcW w:w="6030" w:type="dxa"/>
            <w:hideMark/>
          </w:tcPr>
          <w:p w14:paraId="7907D637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Immigration ………………………………………………...</w:t>
            </w:r>
          </w:p>
        </w:tc>
        <w:tc>
          <w:tcPr>
            <w:tcW w:w="4680" w:type="dxa"/>
            <w:hideMark/>
          </w:tcPr>
          <w:p w14:paraId="3CB20733" w14:textId="3701A4E4" w:rsidR="00952F0B" w:rsidRPr="00A744E4" w:rsidRDefault="00D15689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Blackmon</w:t>
            </w:r>
            <w:r w:rsidR="00952F0B">
              <w:rPr>
                <w:rFonts w:ascii="Times New Roman" w:hAnsi="Times New Roman"/>
                <w:sz w:val="24"/>
                <w:szCs w:val="24"/>
              </w:rPr>
              <w:t xml:space="preserve"> (Simmons back-up)</w:t>
            </w:r>
          </w:p>
        </w:tc>
      </w:tr>
      <w:tr w:rsidR="00952F0B" w:rsidRPr="00733319" w14:paraId="246E65B8" w14:textId="77777777" w:rsidTr="75BF8E80">
        <w:tc>
          <w:tcPr>
            <w:tcW w:w="6030" w:type="dxa"/>
            <w:hideMark/>
          </w:tcPr>
          <w:p w14:paraId="4947CE72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 xml:space="preserve">Information </w:t>
            </w:r>
            <w:r>
              <w:rPr>
                <w:rFonts w:ascii="Times New Roman" w:hAnsi="Times New Roman"/>
                <w:sz w:val="24"/>
                <w:szCs w:val="24"/>
              </w:rPr>
              <w:t>Technology ……………………………………</w:t>
            </w:r>
          </w:p>
        </w:tc>
        <w:tc>
          <w:tcPr>
            <w:tcW w:w="4680" w:type="dxa"/>
            <w:hideMark/>
          </w:tcPr>
          <w:p w14:paraId="62C7C21B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4E4">
              <w:rPr>
                <w:rFonts w:ascii="Times New Roman" w:hAnsi="Times New Roman"/>
                <w:sz w:val="24"/>
                <w:szCs w:val="24"/>
              </w:rPr>
              <w:t>Pickett and Meinig</w:t>
            </w:r>
          </w:p>
        </w:tc>
      </w:tr>
      <w:tr w:rsidR="00952F0B" w:rsidRPr="00733319" w14:paraId="70062A44" w14:textId="77777777" w:rsidTr="75BF8E80">
        <w:tc>
          <w:tcPr>
            <w:tcW w:w="6030" w:type="dxa"/>
            <w:hideMark/>
          </w:tcPr>
          <w:p w14:paraId="3A410A80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Insurance – Auto &amp; Property………………………………..</w:t>
            </w:r>
          </w:p>
        </w:tc>
        <w:tc>
          <w:tcPr>
            <w:tcW w:w="4680" w:type="dxa"/>
            <w:hideMark/>
          </w:tcPr>
          <w:p w14:paraId="6C3CB55A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Hedrick</w:t>
            </w:r>
          </w:p>
        </w:tc>
      </w:tr>
      <w:tr w:rsidR="00952F0B" w:rsidRPr="00733319" w14:paraId="416955BB" w14:textId="77777777" w:rsidTr="75BF8E80">
        <w:tc>
          <w:tcPr>
            <w:tcW w:w="6030" w:type="dxa"/>
            <w:hideMark/>
          </w:tcPr>
          <w:p w14:paraId="37905430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Insurance – Health &amp; Life…………………………………...</w:t>
            </w:r>
          </w:p>
        </w:tc>
        <w:tc>
          <w:tcPr>
            <w:tcW w:w="4680" w:type="dxa"/>
            <w:hideMark/>
          </w:tcPr>
          <w:p w14:paraId="36FA750D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Johnson</w:t>
            </w:r>
          </w:p>
        </w:tc>
      </w:tr>
      <w:tr w:rsidR="00952F0B" w:rsidRPr="00733319" w14:paraId="77026583" w14:textId="77777777" w:rsidTr="75BF8E80">
        <w:tc>
          <w:tcPr>
            <w:tcW w:w="6030" w:type="dxa"/>
          </w:tcPr>
          <w:p w14:paraId="010AB0E4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Insurance – Long Term Care…………………………………</w:t>
            </w:r>
          </w:p>
        </w:tc>
        <w:tc>
          <w:tcPr>
            <w:tcW w:w="4680" w:type="dxa"/>
          </w:tcPr>
          <w:p w14:paraId="1230D906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Johnson and Hedrick</w:t>
            </w:r>
          </w:p>
        </w:tc>
      </w:tr>
      <w:tr w:rsidR="00EA33E8" w:rsidRPr="00733319" w14:paraId="5369B2AD" w14:textId="77777777" w:rsidTr="75BF8E80">
        <w:tc>
          <w:tcPr>
            <w:tcW w:w="6030" w:type="dxa"/>
          </w:tcPr>
          <w:p w14:paraId="079B0D80" w14:textId="189789FA" w:rsidR="00EA33E8" w:rsidRDefault="00EA33E8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Insurance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OSFM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4680" w:type="dxa"/>
          </w:tcPr>
          <w:p w14:paraId="62618CF6" w14:textId="36E9C23B" w:rsidR="00EA33E8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Sawyer</w:t>
            </w:r>
          </w:p>
        </w:tc>
      </w:tr>
      <w:tr w:rsidR="00952F0B" w:rsidRPr="00733319" w14:paraId="31005A4C" w14:textId="77777777" w:rsidTr="75BF8E80">
        <w:tc>
          <w:tcPr>
            <w:tcW w:w="6030" w:type="dxa"/>
            <w:hideMark/>
          </w:tcPr>
          <w:p w14:paraId="31FD4FFC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Intellectual Property ………………………………………..</w:t>
            </w:r>
          </w:p>
        </w:tc>
        <w:tc>
          <w:tcPr>
            <w:tcW w:w="4680" w:type="dxa"/>
            <w:hideMark/>
          </w:tcPr>
          <w:p w14:paraId="5DF23C4E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319">
              <w:rPr>
                <w:rFonts w:ascii="Times New Roman" w:hAnsi="Times New Roman"/>
                <w:sz w:val="24"/>
                <w:szCs w:val="24"/>
              </w:rPr>
              <w:t>Ettefagh</w:t>
            </w:r>
          </w:p>
        </w:tc>
      </w:tr>
      <w:tr w:rsidR="00952F0B" w:rsidRPr="00733319" w14:paraId="66FE4DA1" w14:textId="77777777" w:rsidTr="75BF8E80">
        <w:tc>
          <w:tcPr>
            <w:tcW w:w="6030" w:type="dxa"/>
            <w:hideMark/>
          </w:tcPr>
          <w:p w14:paraId="7594E6E7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Interbasin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Transfers ………………………………………...</w:t>
            </w:r>
          </w:p>
        </w:tc>
        <w:tc>
          <w:tcPr>
            <w:tcW w:w="4680" w:type="dxa"/>
            <w:hideMark/>
          </w:tcPr>
          <w:p w14:paraId="6C6B2F31" w14:textId="64A1D0B8" w:rsidR="00952F0B" w:rsidRPr="00733319" w:rsidRDefault="00333B9A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Cherry and </w:t>
            </w:r>
            <w:r w:rsidR="00D15689">
              <w:rPr>
                <w:rFonts w:ascii="Times New Roman" w:hAnsi="Times New Roman"/>
                <w:sz w:val="24"/>
              </w:rPr>
              <w:t>McGlothlin</w:t>
            </w:r>
          </w:p>
        </w:tc>
      </w:tr>
      <w:tr w:rsidR="00952F0B" w:rsidRPr="00733319" w14:paraId="3BFCB507" w14:textId="77777777" w:rsidTr="75BF8E80">
        <w:tc>
          <w:tcPr>
            <w:tcW w:w="6030" w:type="dxa"/>
          </w:tcPr>
          <w:p w14:paraId="44F509CE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Involuntary Commitments </w:t>
            </w:r>
            <w:r>
              <w:rPr>
                <w:rFonts w:ascii="Times New Roman" w:hAnsi="Times New Roman"/>
                <w:sz w:val="24"/>
              </w:rPr>
              <w:t>………………………………….</w:t>
            </w:r>
          </w:p>
        </w:tc>
        <w:tc>
          <w:tcPr>
            <w:tcW w:w="4680" w:type="dxa"/>
          </w:tcPr>
          <w:p w14:paraId="07860865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Berne (Jones back-up)</w:t>
            </w:r>
          </w:p>
        </w:tc>
      </w:tr>
      <w:tr w:rsidR="00952F0B" w:rsidRPr="00733319" w14:paraId="25C151B4" w14:textId="77777777" w:rsidTr="75BF8E80">
        <w:tc>
          <w:tcPr>
            <w:tcW w:w="6030" w:type="dxa"/>
            <w:hideMark/>
          </w:tcPr>
          <w:p w14:paraId="68B99912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Jails …………………………………………………………</w:t>
            </w:r>
          </w:p>
        </w:tc>
        <w:tc>
          <w:tcPr>
            <w:tcW w:w="4680" w:type="dxa"/>
          </w:tcPr>
          <w:p w14:paraId="333224FA" w14:textId="4776992D" w:rsidR="00952F0B" w:rsidRPr="00733319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Robinson</w:t>
            </w:r>
          </w:p>
        </w:tc>
      </w:tr>
      <w:tr w:rsidR="00952F0B" w:rsidRPr="00733319" w14:paraId="4A77F79A" w14:textId="77777777" w:rsidTr="75BF8E80">
        <w:tc>
          <w:tcPr>
            <w:tcW w:w="6030" w:type="dxa"/>
            <w:hideMark/>
          </w:tcPr>
          <w:p w14:paraId="046839CA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319">
              <w:rPr>
                <w:rFonts w:ascii="Times New Roman" w:hAnsi="Times New Roman"/>
                <w:sz w:val="24"/>
                <w:szCs w:val="24"/>
              </w:rPr>
              <w:t>Juvenile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Delinquency (Criminal Law) ……………………..</w:t>
            </w:r>
          </w:p>
        </w:tc>
        <w:tc>
          <w:tcPr>
            <w:tcW w:w="4680" w:type="dxa"/>
          </w:tcPr>
          <w:p w14:paraId="2D7DB43B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Gillenwater (Simmons back-up)</w:t>
            </w:r>
          </w:p>
        </w:tc>
      </w:tr>
      <w:tr w:rsidR="00952F0B" w:rsidRPr="00733319" w14:paraId="51CA45BF" w14:textId="77777777" w:rsidTr="75BF8E80">
        <w:tc>
          <w:tcPr>
            <w:tcW w:w="6030" w:type="dxa"/>
            <w:hideMark/>
          </w:tcPr>
          <w:p w14:paraId="7762A350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Labor ………………………………………………………..</w:t>
            </w:r>
          </w:p>
        </w:tc>
        <w:tc>
          <w:tcPr>
            <w:tcW w:w="4680" w:type="dxa"/>
            <w:hideMark/>
          </w:tcPr>
          <w:p w14:paraId="1E202222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952F0B" w:rsidRPr="00733319" w14:paraId="77670F1E" w14:textId="77777777" w:rsidTr="75BF8E80">
        <w:tc>
          <w:tcPr>
            <w:tcW w:w="6030" w:type="dxa"/>
            <w:hideMark/>
          </w:tcPr>
          <w:p w14:paraId="57E29098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Landlord/Tenant ……………………………………………</w:t>
            </w:r>
          </w:p>
        </w:tc>
        <w:tc>
          <w:tcPr>
            <w:tcW w:w="4680" w:type="dxa"/>
            <w:hideMark/>
          </w:tcPr>
          <w:p w14:paraId="29D1F9C0" w14:textId="7003A9A3" w:rsidR="00952F0B" w:rsidRPr="00733319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Banks</w:t>
            </w:r>
          </w:p>
        </w:tc>
      </w:tr>
      <w:tr w:rsidR="00952F0B" w:rsidRPr="00733319" w14:paraId="4EFB9B9E" w14:textId="77777777" w:rsidTr="75BF8E80">
        <w:tc>
          <w:tcPr>
            <w:tcW w:w="6030" w:type="dxa"/>
            <w:hideMark/>
          </w:tcPr>
          <w:p w14:paraId="47BBDFF8" w14:textId="77777777" w:rsidR="00952F0B" w:rsidRPr="00EA33E8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EA33E8">
              <w:rPr>
                <w:rFonts w:ascii="Times New Roman" w:hAnsi="Times New Roman"/>
                <w:sz w:val="24"/>
              </w:rPr>
              <w:t>Law Enforcement Officers …………………………………</w:t>
            </w:r>
          </w:p>
        </w:tc>
        <w:tc>
          <w:tcPr>
            <w:tcW w:w="4680" w:type="dxa"/>
            <w:hideMark/>
          </w:tcPr>
          <w:p w14:paraId="0D8C007E" w14:textId="6F61121B" w:rsidR="00952F0B" w:rsidRPr="00EA33E8" w:rsidRDefault="00E87E71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EA33E8">
              <w:rPr>
                <w:rFonts w:ascii="Times New Roman" w:hAnsi="Times New Roman"/>
                <w:sz w:val="24"/>
              </w:rPr>
              <w:t>Robinson</w:t>
            </w:r>
          </w:p>
        </w:tc>
      </w:tr>
      <w:tr w:rsidR="00952F0B" w:rsidRPr="00733319" w14:paraId="09C7C717" w14:textId="77777777" w:rsidTr="75BF8E80">
        <w:tc>
          <w:tcPr>
            <w:tcW w:w="6030" w:type="dxa"/>
          </w:tcPr>
          <w:p w14:paraId="258DDEEE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Licensing Boards (Legal/Medical)……….…………………..</w:t>
            </w:r>
          </w:p>
        </w:tc>
        <w:tc>
          <w:tcPr>
            <w:tcW w:w="4680" w:type="dxa"/>
          </w:tcPr>
          <w:p w14:paraId="4EAE24D4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Simmons</w:t>
            </w:r>
          </w:p>
        </w:tc>
      </w:tr>
      <w:tr w:rsidR="00952F0B" w:rsidRPr="00733319" w14:paraId="33CC68A0" w14:textId="77777777" w:rsidTr="75BF8E80">
        <w:tc>
          <w:tcPr>
            <w:tcW w:w="6030" w:type="dxa"/>
          </w:tcPr>
          <w:p w14:paraId="502D6A50" w14:textId="77777777" w:rsidR="00952F0B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Licensing Boards (Other)</w:t>
            </w:r>
          </w:p>
        </w:tc>
        <w:tc>
          <w:tcPr>
            <w:tcW w:w="4680" w:type="dxa"/>
          </w:tcPr>
          <w:p w14:paraId="7954584D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Thomason (Simmons back-up)</w:t>
            </w:r>
          </w:p>
        </w:tc>
      </w:tr>
      <w:tr w:rsidR="00952F0B" w:rsidRPr="00733319" w14:paraId="7DDBED1D" w14:textId="77777777" w:rsidTr="75BF8E80">
        <w:tc>
          <w:tcPr>
            <w:tcW w:w="6030" w:type="dxa"/>
            <w:hideMark/>
          </w:tcPr>
          <w:p w14:paraId="43D69645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Insurance ………………………………………………</w:t>
            </w:r>
          </w:p>
        </w:tc>
        <w:tc>
          <w:tcPr>
            <w:tcW w:w="4680" w:type="dxa"/>
          </w:tcPr>
          <w:p w14:paraId="1A4FAE3C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Hedrick</w:t>
            </w:r>
          </w:p>
        </w:tc>
      </w:tr>
      <w:tr w:rsidR="00952F0B" w:rsidRPr="00733319" w14:paraId="0019DFDD" w14:textId="77777777" w:rsidTr="75BF8E80">
        <w:tc>
          <w:tcPr>
            <w:tcW w:w="6030" w:type="dxa"/>
            <w:hideMark/>
          </w:tcPr>
          <w:p w14:paraId="79247003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 Appropriations Bills …………………………………</w:t>
            </w:r>
          </w:p>
        </w:tc>
        <w:tc>
          <w:tcPr>
            <w:tcW w:w="4680" w:type="dxa"/>
            <w:hideMark/>
          </w:tcPr>
          <w:p w14:paraId="05EA144F" w14:textId="32CD50D5" w:rsidR="00952F0B" w:rsidRPr="00733319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EA33E8">
              <w:rPr>
                <w:rFonts w:ascii="Times New Roman" w:hAnsi="Times New Roman"/>
                <w:sz w:val="24"/>
                <w:highlight w:val="yellow"/>
              </w:rPr>
              <w:t>TBD</w:t>
            </w:r>
          </w:p>
        </w:tc>
      </w:tr>
      <w:tr w:rsidR="00952F0B" w:rsidRPr="00733319" w14:paraId="1532680C" w14:textId="77777777" w:rsidTr="75BF8E80">
        <w:tc>
          <w:tcPr>
            <w:tcW w:w="6030" w:type="dxa"/>
          </w:tcPr>
          <w:p w14:paraId="7BADC77F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L</w:t>
            </w:r>
            <w:r>
              <w:rPr>
                <w:rFonts w:ascii="Times New Roman" w:hAnsi="Times New Roman"/>
                <w:sz w:val="24"/>
              </w:rPr>
              <w:t>ocal Government ………………………………………….</w:t>
            </w:r>
          </w:p>
        </w:tc>
        <w:tc>
          <w:tcPr>
            <w:tcW w:w="4680" w:type="dxa"/>
          </w:tcPr>
          <w:p w14:paraId="54CB4567" w14:textId="2DC75CA3" w:rsidR="00952F0B" w:rsidRPr="00733319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Arruda</w:t>
            </w:r>
            <w:r w:rsidR="00952F0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(Sawyer back-up)</w:t>
            </w:r>
          </w:p>
        </w:tc>
      </w:tr>
      <w:tr w:rsidR="00952F0B" w:rsidRPr="00733319" w14:paraId="71EC3432" w14:textId="77777777" w:rsidTr="75BF8E80">
        <w:tc>
          <w:tcPr>
            <w:tcW w:w="6030" w:type="dxa"/>
            <w:hideMark/>
          </w:tcPr>
          <w:p w14:paraId="49CE4FDA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 Government Bonds …………………………………..</w:t>
            </w:r>
          </w:p>
        </w:tc>
        <w:tc>
          <w:tcPr>
            <w:tcW w:w="4680" w:type="dxa"/>
            <w:hideMark/>
          </w:tcPr>
          <w:p w14:paraId="0ADA4094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Ettefagh</w:t>
            </w:r>
            <w:r>
              <w:rPr>
                <w:rFonts w:ascii="Times New Roman" w:hAnsi="Times New Roman"/>
                <w:sz w:val="24"/>
              </w:rPr>
              <w:t xml:space="preserve"> and Berne</w:t>
            </w:r>
          </w:p>
        </w:tc>
      </w:tr>
      <w:tr w:rsidR="00952F0B" w:rsidRPr="00733319" w14:paraId="1A4A74FC" w14:textId="77777777" w:rsidTr="75BF8E80">
        <w:tc>
          <w:tcPr>
            <w:tcW w:w="6030" w:type="dxa"/>
            <w:hideMark/>
          </w:tcPr>
          <w:p w14:paraId="0D9B587B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Local Government Budgets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………………………………...</w:t>
            </w:r>
          </w:p>
        </w:tc>
        <w:tc>
          <w:tcPr>
            <w:tcW w:w="4680" w:type="dxa"/>
            <w:hideMark/>
          </w:tcPr>
          <w:p w14:paraId="1B9E12F8" w14:textId="127506B4" w:rsidR="00952F0B" w:rsidRPr="00733319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Arruda</w:t>
            </w:r>
            <w:r w:rsidR="00952F0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52F0B" w:rsidRPr="00733319" w14:paraId="7E3D65BE" w14:textId="77777777" w:rsidTr="75BF8E80">
        <w:tc>
          <w:tcPr>
            <w:tcW w:w="6030" w:type="dxa"/>
            <w:hideMark/>
          </w:tcPr>
          <w:p w14:paraId="3576A690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Lottery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……………………………………………………...</w:t>
            </w:r>
          </w:p>
        </w:tc>
        <w:tc>
          <w:tcPr>
            <w:tcW w:w="4680" w:type="dxa"/>
          </w:tcPr>
          <w:p w14:paraId="23E0B2F0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Meinig</w:t>
            </w:r>
          </w:p>
        </w:tc>
      </w:tr>
      <w:tr w:rsidR="00952F0B" w:rsidRPr="00733319" w14:paraId="679FE0E4" w14:textId="77777777" w:rsidTr="75BF8E80">
        <w:tc>
          <w:tcPr>
            <w:tcW w:w="6030" w:type="dxa"/>
            <w:hideMark/>
          </w:tcPr>
          <w:p w14:paraId="147531F2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Magistrates </w:t>
            </w:r>
            <w:r>
              <w:rPr>
                <w:rFonts w:ascii="Times New Roman" w:hAnsi="Times New Roman"/>
                <w:sz w:val="24"/>
              </w:rPr>
              <w:t>………………………………………………....</w:t>
            </w:r>
          </w:p>
        </w:tc>
        <w:tc>
          <w:tcPr>
            <w:tcW w:w="4680" w:type="dxa"/>
          </w:tcPr>
          <w:p w14:paraId="6F09D792" w14:textId="01EDFD6B" w:rsidR="00952F0B" w:rsidRPr="00733319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Robinson</w:t>
            </w:r>
          </w:p>
        </w:tc>
      </w:tr>
      <w:tr w:rsidR="00952F0B" w:rsidRPr="00733319" w14:paraId="513612BB" w14:textId="77777777" w:rsidTr="75BF8E80">
        <w:tc>
          <w:tcPr>
            <w:tcW w:w="6030" w:type="dxa"/>
            <w:hideMark/>
          </w:tcPr>
          <w:p w14:paraId="7B83778C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Marine Fisheries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</w:t>
            </w:r>
          </w:p>
        </w:tc>
        <w:tc>
          <w:tcPr>
            <w:tcW w:w="4680" w:type="dxa"/>
            <w:hideMark/>
          </w:tcPr>
          <w:p w14:paraId="7D8E2533" w14:textId="5ED44125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44B0A208" w14:textId="77777777" w:rsidTr="75BF8E80">
        <w:tc>
          <w:tcPr>
            <w:tcW w:w="6030" w:type="dxa"/>
            <w:hideMark/>
          </w:tcPr>
          <w:p w14:paraId="22797DDB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Marriage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</w:t>
            </w:r>
          </w:p>
        </w:tc>
        <w:tc>
          <w:tcPr>
            <w:tcW w:w="4680" w:type="dxa"/>
          </w:tcPr>
          <w:p w14:paraId="29DDFFF2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Blackmon</w:t>
            </w:r>
          </w:p>
        </w:tc>
      </w:tr>
      <w:tr w:rsidR="00952F0B" w:rsidRPr="00733319" w14:paraId="6712543C" w14:textId="77777777" w:rsidTr="75BF8E80">
        <w:tc>
          <w:tcPr>
            <w:tcW w:w="6030" w:type="dxa"/>
            <w:hideMark/>
          </w:tcPr>
          <w:p w14:paraId="4744F2CF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Medicaid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……………………………………………………</w:t>
            </w:r>
          </w:p>
        </w:tc>
        <w:tc>
          <w:tcPr>
            <w:tcW w:w="4680" w:type="dxa"/>
            <w:hideMark/>
          </w:tcPr>
          <w:p w14:paraId="3B23CA3D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Rossi (Johnson back-up) </w:t>
            </w:r>
          </w:p>
        </w:tc>
      </w:tr>
      <w:tr w:rsidR="00952F0B" w:rsidRPr="00733319" w14:paraId="4EBBEBC4" w14:textId="77777777" w:rsidTr="75BF8E80">
        <w:tc>
          <w:tcPr>
            <w:tcW w:w="6030" w:type="dxa"/>
          </w:tcPr>
          <w:p w14:paraId="453665FA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Medical Marijuana………………………………………….</w:t>
            </w:r>
          </w:p>
        </w:tc>
        <w:tc>
          <w:tcPr>
            <w:tcW w:w="4680" w:type="dxa"/>
          </w:tcPr>
          <w:p w14:paraId="52F2FC0A" w14:textId="69CBEF8E" w:rsidR="00952F0B" w:rsidRDefault="00B36863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Berne</w:t>
            </w:r>
          </w:p>
        </w:tc>
      </w:tr>
      <w:tr w:rsidR="00952F0B" w:rsidRPr="00733319" w14:paraId="0EE49000" w14:textId="77777777" w:rsidTr="75BF8E80">
        <w:tc>
          <w:tcPr>
            <w:tcW w:w="6030" w:type="dxa"/>
            <w:hideMark/>
          </w:tcPr>
          <w:p w14:paraId="1A5099C5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Mental Health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</w:t>
            </w:r>
          </w:p>
        </w:tc>
        <w:tc>
          <w:tcPr>
            <w:tcW w:w="4680" w:type="dxa"/>
            <w:hideMark/>
          </w:tcPr>
          <w:p w14:paraId="2127CCB2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Rossi (Johnson back-up) </w:t>
            </w:r>
          </w:p>
        </w:tc>
      </w:tr>
      <w:tr w:rsidR="00952F0B" w:rsidRPr="00733319" w14:paraId="0D4ACE31" w14:textId="77777777" w:rsidTr="75BF8E80">
        <w:tc>
          <w:tcPr>
            <w:tcW w:w="6030" w:type="dxa"/>
          </w:tcPr>
          <w:p w14:paraId="7175007A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Military Affairs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…………………………………………….</w:t>
            </w:r>
          </w:p>
        </w:tc>
        <w:tc>
          <w:tcPr>
            <w:tcW w:w="4680" w:type="dxa"/>
          </w:tcPr>
          <w:p w14:paraId="30A0362B" w14:textId="76B5D039" w:rsidR="00952F0B" w:rsidRPr="00A744E4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Sawyer</w:t>
            </w:r>
          </w:p>
        </w:tc>
      </w:tr>
      <w:tr w:rsidR="00D15689" w:rsidRPr="00733319" w14:paraId="0BDE5A6E" w14:textId="77777777" w:rsidTr="75BF8E80">
        <w:tc>
          <w:tcPr>
            <w:tcW w:w="6030" w:type="dxa"/>
          </w:tcPr>
          <w:p w14:paraId="5F003E1E" w14:textId="295E7200" w:rsidR="00D15689" w:rsidRPr="00A744E4" w:rsidRDefault="00D15689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Mining………………………………………………………</w:t>
            </w:r>
          </w:p>
        </w:tc>
        <w:tc>
          <w:tcPr>
            <w:tcW w:w="4680" w:type="dxa"/>
          </w:tcPr>
          <w:p w14:paraId="275BE7F5" w14:textId="715FB604" w:rsidR="00D15689" w:rsidRDefault="00D15689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McGlothlin</w:t>
            </w:r>
          </w:p>
        </w:tc>
      </w:tr>
      <w:tr w:rsidR="00952F0B" w:rsidRPr="00733319" w14:paraId="62C7F119" w14:textId="77777777" w:rsidTr="75BF8E80">
        <w:tc>
          <w:tcPr>
            <w:tcW w:w="6030" w:type="dxa"/>
          </w:tcPr>
          <w:p w14:paraId="09D4D49E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Money Laundering …………………………………………</w:t>
            </w:r>
          </w:p>
        </w:tc>
        <w:tc>
          <w:tcPr>
            <w:tcW w:w="4680" w:type="dxa"/>
          </w:tcPr>
          <w:p w14:paraId="44ED6852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952F0B" w:rsidRPr="00733319" w14:paraId="26A07C8C" w14:textId="77777777" w:rsidTr="75BF8E80">
        <w:tc>
          <w:tcPr>
            <w:tcW w:w="6030" w:type="dxa"/>
            <w:hideMark/>
          </w:tcPr>
          <w:p w14:paraId="2B7927B9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Mortgages</w:t>
            </w:r>
            <w:r>
              <w:rPr>
                <w:rFonts w:ascii="Times New Roman" w:hAnsi="Times New Roman"/>
                <w:sz w:val="24"/>
              </w:rPr>
              <w:t>/Foreclosures…………………………………….</w:t>
            </w:r>
          </w:p>
        </w:tc>
        <w:tc>
          <w:tcPr>
            <w:tcW w:w="4680" w:type="dxa"/>
            <w:hideMark/>
          </w:tcPr>
          <w:p w14:paraId="61F59D4D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Thomason</w:t>
            </w:r>
          </w:p>
        </w:tc>
      </w:tr>
      <w:tr w:rsidR="00952F0B" w:rsidRPr="00733319" w14:paraId="105BA652" w14:textId="77777777" w:rsidTr="75BF8E80">
        <w:tc>
          <w:tcPr>
            <w:tcW w:w="6030" w:type="dxa"/>
            <w:hideMark/>
          </w:tcPr>
          <w:p w14:paraId="75D6DE13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Motor Vehicle Insurance </w:t>
            </w:r>
            <w:r>
              <w:rPr>
                <w:rFonts w:ascii="Times New Roman" w:hAnsi="Times New Roman"/>
                <w:sz w:val="24"/>
              </w:rPr>
              <w:t>…………………………………..</w:t>
            </w:r>
          </w:p>
        </w:tc>
        <w:tc>
          <w:tcPr>
            <w:tcW w:w="4680" w:type="dxa"/>
          </w:tcPr>
          <w:p w14:paraId="4F12693A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Hedrick</w:t>
            </w:r>
          </w:p>
        </w:tc>
      </w:tr>
      <w:tr w:rsidR="00952F0B" w:rsidRPr="00733319" w14:paraId="0C489933" w14:textId="77777777" w:rsidTr="75BF8E80">
        <w:tc>
          <w:tcPr>
            <w:tcW w:w="6030" w:type="dxa"/>
            <w:hideMark/>
          </w:tcPr>
          <w:p w14:paraId="27085FDF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Motor Vehicles </w:t>
            </w:r>
            <w:r>
              <w:rPr>
                <w:rFonts w:ascii="Times New Roman" w:hAnsi="Times New Roman"/>
                <w:sz w:val="24"/>
              </w:rPr>
              <w:t>– DMV…… ………………………………</w:t>
            </w:r>
          </w:p>
        </w:tc>
        <w:tc>
          <w:tcPr>
            <w:tcW w:w="4680" w:type="dxa"/>
            <w:hideMark/>
          </w:tcPr>
          <w:p w14:paraId="0752BDD0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Hedrick</w:t>
            </w:r>
          </w:p>
        </w:tc>
      </w:tr>
      <w:tr w:rsidR="00952F0B" w:rsidRPr="00733319" w14:paraId="4961723B" w14:textId="77777777" w:rsidTr="75BF8E80">
        <w:tc>
          <w:tcPr>
            <w:tcW w:w="6030" w:type="dxa"/>
          </w:tcPr>
          <w:p w14:paraId="5829FBB0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Motor Vehicles – Other …………………………………….</w:t>
            </w:r>
          </w:p>
        </w:tc>
        <w:tc>
          <w:tcPr>
            <w:tcW w:w="4680" w:type="dxa"/>
          </w:tcPr>
          <w:p w14:paraId="5DA977B0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952F0B" w:rsidRPr="00733319" w14:paraId="0C325499" w14:textId="77777777" w:rsidTr="75BF8E80">
        <w:tc>
          <w:tcPr>
            <w:tcW w:w="6030" w:type="dxa"/>
          </w:tcPr>
          <w:p w14:paraId="3A680C5D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Municipal Incorporations ………………………………</w:t>
            </w:r>
            <w:r>
              <w:rPr>
                <w:rFonts w:ascii="Times New Roman" w:hAnsi="Times New Roman"/>
                <w:sz w:val="24"/>
              </w:rPr>
              <w:t>….</w:t>
            </w:r>
          </w:p>
        </w:tc>
        <w:tc>
          <w:tcPr>
            <w:tcW w:w="4680" w:type="dxa"/>
          </w:tcPr>
          <w:p w14:paraId="44AF17D6" w14:textId="441E0A7E" w:rsidR="00952F0B" w:rsidRPr="00A744E4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Arruda</w:t>
            </w:r>
            <w:r w:rsidR="00952F0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14952" w:rsidRPr="00733319" w14:paraId="532A53C9" w14:textId="77777777" w:rsidTr="75BF8E80">
        <w:tc>
          <w:tcPr>
            <w:tcW w:w="6030" w:type="dxa"/>
          </w:tcPr>
          <w:p w14:paraId="70D4271D" w14:textId="077984E5" w:rsidR="00114952" w:rsidRPr="00A744E4" w:rsidRDefault="00114952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Native American Affairs…………………………………….</w:t>
            </w:r>
          </w:p>
        </w:tc>
        <w:tc>
          <w:tcPr>
            <w:tcW w:w="4680" w:type="dxa"/>
          </w:tcPr>
          <w:p w14:paraId="15ED7EE8" w14:textId="6356C5FE" w:rsidR="00114952" w:rsidRPr="00A744E4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Sawyer</w:t>
            </w:r>
            <w:r w:rsidR="00C653DB"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  <w:tr w:rsidR="00952F0B" w:rsidRPr="00733319" w14:paraId="6BDA9A6D" w14:textId="77777777" w:rsidTr="75BF8E80">
        <w:tc>
          <w:tcPr>
            <w:tcW w:w="6030" w:type="dxa"/>
            <w:hideMark/>
          </w:tcPr>
          <w:p w14:paraId="01E41B9F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Natural Resources </w:t>
            </w:r>
            <w:r>
              <w:rPr>
                <w:rFonts w:ascii="Times New Roman" w:hAnsi="Times New Roman"/>
                <w:sz w:val="24"/>
              </w:rPr>
              <w:t>…………………………………………</w:t>
            </w:r>
          </w:p>
        </w:tc>
        <w:tc>
          <w:tcPr>
            <w:tcW w:w="4680" w:type="dxa"/>
          </w:tcPr>
          <w:p w14:paraId="2704526B" w14:textId="7F3DDF8F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441A35FC" w14:textId="77777777" w:rsidTr="75BF8E80">
        <w:tc>
          <w:tcPr>
            <w:tcW w:w="6030" w:type="dxa"/>
            <w:hideMark/>
          </w:tcPr>
          <w:p w14:paraId="3C634A59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Navigation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</w:t>
            </w:r>
          </w:p>
        </w:tc>
        <w:tc>
          <w:tcPr>
            <w:tcW w:w="4680" w:type="dxa"/>
            <w:hideMark/>
          </w:tcPr>
          <w:p w14:paraId="482810D2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952F0B" w:rsidRPr="00733319" w14:paraId="2C8BB3FB" w14:textId="77777777" w:rsidTr="75BF8E80">
        <w:tc>
          <w:tcPr>
            <w:tcW w:w="6030" w:type="dxa"/>
          </w:tcPr>
          <w:p w14:paraId="3C95DB64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NC Pre-K …………………………………………………..</w:t>
            </w:r>
          </w:p>
        </w:tc>
        <w:tc>
          <w:tcPr>
            <w:tcW w:w="4680" w:type="dxa"/>
          </w:tcPr>
          <w:p w14:paraId="5C0E52CF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952F0B" w:rsidRPr="00733319" w14:paraId="7DBB1665" w14:textId="77777777" w:rsidTr="75BF8E80">
        <w:tc>
          <w:tcPr>
            <w:tcW w:w="6030" w:type="dxa"/>
          </w:tcPr>
          <w:p w14:paraId="0684636D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NC National Guard (except pension issues)..………………</w:t>
            </w:r>
          </w:p>
        </w:tc>
        <w:tc>
          <w:tcPr>
            <w:tcW w:w="4680" w:type="dxa"/>
          </w:tcPr>
          <w:p w14:paraId="1FE70BC4" w14:textId="0A62BCB4" w:rsidR="00952F0B" w:rsidRPr="00733319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Robinson</w:t>
            </w:r>
          </w:p>
        </w:tc>
      </w:tr>
      <w:tr w:rsidR="00952F0B" w:rsidRPr="00733319" w14:paraId="7AD920A4" w14:textId="77777777" w:rsidTr="75BF8E80">
        <w:tc>
          <w:tcPr>
            <w:tcW w:w="6030" w:type="dxa"/>
            <w:hideMark/>
          </w:tcPr>
          <w:p w14:paraId="0D5729BD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Nursing Homes </w:t>
            </w:r>
            <w:r>
              <w:rPr>
                <w:rFonts w:ascii="Times New Roman" w:hAnsi="Times New Roman"/>
                <w:sz w:val="24"/>
              </w:rPr>
              <w:t>…………………………………………….</w:t>
            </w:r>
          </w:p>
        </w:tc>
        <w:tc>
          <w:tcPr>
            <w:tcW w:w="4680" w:type="dxa"/>
          </w:tcPr>
          <w:p w14:paraId="63E8F3AD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952F0B" w:rsidRPr="00733319" w14:paraId="199A2349" w14:textId="77777777" w:rsidTr="75BF8E80">
        <w:tc>
          <w:tcPr>
            <w:tcW w:w="6030" w:type="dxa"/>
            <w:hideMark/>
          </w:tcPr>
          <w:p w14:paraId="76C629E3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Obscenity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…………………………………………………..</w:t>
            </w:r>
          </w:p>
        </w:tc>
        <w:tc>
          <w:tcPr>
            <w:tcW w:w="4680" w:type="dxa"/>
          </w:tcPr>
          <w:p w14:paraId="2B41E27A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:rsidRPr="00733319" w14:paraId="10036D16" w14:textId="77777777" w:rsidTr="75BF8E80">
        <w:tc>
          <w:tcPr>
            <w:tcW w:w="6030" w:type="dxa"/>
          </w:tcPr>
          <w:p w14:paraId="49486D81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Occupational Licensing ……………………….……………</w:t>
            </w:r>
          </w:p>
        </w:tc>
        <w:tc>
          <w:tcPr>
            <w:tcW w:w="4680" w:type="dxa"/>
          </w:tcPr>
          <w:p w14:paraId="7A9DBA5D" w14:textId="11C0A92E" w:rsidR="00952F0B" w:rsidRPr="00122D45" w:rsidRDefault="00122D45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122D45">
              <w:rPr>
                <w:rFonts w:ascii="Times New Roman" w:hAnsi="Times New Roman"/>
                <w:i/>
                <w:iCs/>
                <w:sz w:val="24"/>
              </w:rPr>
              <w:t xml:space="preserve">See </w:t>
            </w:r>
            <w:r>
              <w:rPr>
                <w:rFonts w:ascii="Times New Roman" w:hAnsi="Times New Roman"/>
                <w:i/>
                <w:iCs/>
                <w:sz w:val="24"/>
              </w:rPr>
              <w:t>L</w:t>
            </w:r>
            <w:r w:rsidRPr="00122D45">
              <w:rPr>
                <w:rFonts w:ascii="Times New Roman" w:hAnsi="Times New Roman"/>
                <w:i/>
                <w:iCs/>
                <w:sz w:val="24"/>
              </w:rPr>
              <w:t xml:space="preserve">icensing </w:t>
            </w:r>
            <w:r>
              <w:rPr>
                <w:rFonts w:ascii="Times New Roman" w:hAnsi="Times New Roman"/>
                <w:i/>
                <w:iCs/>
                <w:sz w:val="24"/>
              </w:rPr>
              <w:t>B</w:t>
            </w:r>
            <w:r w:rsidRPr="00122D45">
              <w:rPr>
                <w:rFonts w:ascii="Times New Roman" w:hAnsi="Times New Roman"/>
                <w:i/>
                <w:iCs/>
                <w:sz w:val="24"/>
              </w:rPr>
              <w:t>oards</w:t>
            </w:r>
          </w:p>
        </w:tc>
      </w:tr>
      <w:tr w:rsidR="00E76CEC" w:rsidRPr="00733319" w14:paraId="2F6EF23A" w14:textId="77777777" w:rsidTr="75BF8E80">
        <w:tc>
          <w:tcPr>
            <w:tcW w:w="6030" w:type="dxa"/>
          </w:tcPr>
          <w:p w14:paraId="33297B23" w14:textId="1DA84A4F" w:rsidR="00E76CEC" w:rsidRPr="00733319" w:rsidRDefault="00E76CEC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Office of State Fire Marshal ………………………………..</w:t>
            </w:r>
          </w:p>
        </w:tc>
        <w:tc>
          <w:tcPr>
            <w:tcW w:w="4680" w:type="dxa"/>
          </w:tcPr>
          <w:p w14:paraId="5965BF76" w14:textId="4808B819" w:rsidR="00E76CEC" w:rsidRPr="00E76CEC" w:rsidRDefault="00E76CEC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E76CEC">
              <w:rPr>
                <w:rFonts w:ascii="Times New Roman" w:hAnsi="Times New Roman"/>
                <w:i/>
                <w:iCs/>
                <w:sz w:val="24"/>
              </w:rPr>
              <w:t>See State Fire Marshal</w:t>
            </w:r>
          </w:p>
        </w:tc>
      </w:tr>
      <w:tr w:rsidR="00952F0B" w:rsidRPr="00733319" w14:paraId="4B28051F" w14:textId="77777777" w:rsidTr="75BF8E80">
        <w:tc>
          <w:tcPr>
            <w:tcW w:w="6030" w:type="dxa"/>
            <w:hideMark/>
          </w:tcPr>
          <w:p w14:paraId="6E7C9CA9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Oil Pollution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………………………………………………..</w:t>
            </w:r>
          </w:p>
        </w:tc>
        <w:tc>
          <w:tcPr>
            <w:tcW w:w="4680" w:type="dxa"/>
            <w:hideMark/>
          </w:tcPr>
          <w:p w14:paraId="3D92FE06" w14:textId="1CDA0E5F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Cherry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952F0B" w:rsidRPr="00733319" w14:paraId="1D347F44" w14:textId="77777777" w:rsidTr="75BF8E80">
        <w:tc>
          <w:tcPr>
            <w:tcW w:w="6030" w:type="dxa"/>
            <w:hideMark/>
          </w:tcPr>
          <w:p w14:paraId="5959410A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Open Meetings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……………………………………………..</w:t>
            </w:r>
          </w:p>
        </w:tc>
        <w:tc>
          <w:tcPr>
            <w:tcW w:w="4680" w:type="dxa"/>
            <w:hideMark/>
          </w:tcPr>
          <w:p w14:paraId="5021011C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Pickett </w:t>
            </w:r>
          </w:p>
        </w:tc>
      </w:tr>
      <w:tr w:rsidR="00952F0B" w:rsidRPr="00733319" w14:paraId="5F3FACE2" w14:textId="77777777" w:rsidTr="75BF8E80">
        <w:tc>
          <w:tcPr>
            <w:tcW w:w="6030" w:type="dxa"/>
          </w:tcPr>
          <w:p w14:paraId="0203235B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Opioids ……………………………………………………..</w:t>
            </w:r>
          </w:p>
        </w:tc>
        <w:tc>
          <w:tcPr>
            <w:tcW w:w="4680" w:type="dxa"/>
          </w:tcPr>
          <w:p w14:paraId="4D7010C1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952F0B" w:rsidRPr="00733319" w14:paraId="1756A3D9" w14:textId="77777777" w:rsidTr="75BF8E80">
        <w:tc>
          <w:tcPr>
            <w:tcW w:w="6030" w:type="dxa"/>
            <w:hideMark/>
          </w:tcPr>
          <w:p w14:paraId="28D832BE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Parks and Recreation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</w:t>
            </w:r>
          </w:p>
        </w:tc>
        <w:tc>
          <w:tcPr>
            <w:tcW w:w="4680" w:type="dxa"/>
            <w:hideMark/>
          </w:tcPr>
          <w:p w14:paraId="091F784C" w14:textId="37BA258D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 xml:space="preserve">Cherry </w:t>
            </w:r>
            <w:r w:rsidR="00D15689">
              <w:rPr>
                <w:rFonts w:ascii="Times New Roman" w:hAnsi="Times New Roman"/>
                <w:sz w:val="24"/>
              </w:rPr>
              <w:t>and McGlothlin</w:t>
            </w:r>
          </w:p>
        </w:tc>
      </w:tr>
      <w:tr w:rsidR="00952F0B" w:rsidRPr="00733319" w14:paraId="6C12D8B0" w14:textId="77777777" w:rsidTr="75BF8E80">
        <w:tc>
          <w:tcPr>
            <w:tcW w:w="6030" w:type="dxa"/>
            <w:hideMark/>
          </w:tcPr>
          <w:p w14:paraId="71D8840F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733319">
              <w:rPr>
                <w:rFonts w:ascii="Times New Roman" w:hAnsi="Times New Roman"/>
                <w:sz w:val="24"/>
              </w:rPr>
              <w:t>Partnerships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………………………………………………...</w:t>
            </w:r>
          </w:p>
        </w:tc>
        <w:tc>
          <w:tcPr>
            <w:tcW w:w="4680" w:type="dxa"/>
            <w:hideMark/>
          </w:tcPr>
          <w:p w14:paraId="1A4F378D" w14:textId="77777777" w:rsidR="00952F0B" w:rsidRPr="0073331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Pantoja</w:t>
            </w:r>
          </w:p>
        </w:tc>
      </w:tr>
      <w:tr w:rsidR="00952F0B" w:rsidRPr="00733319" w14:paraId="45237A2B" w14:textId="77777777" w:rsidTr="75BF8E80">
        <w:tc>
          <w:tcPr>
            <w:tcW w:w="6030" w:type="dxa"/>
          </w:tcPr>
          <w:p w14:paraId="2A0FC82F" w14:textId="77777777" w:rsidR="00952F0B" w:rsidRPr="00733319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Pensions…………………………………………………….</w:t>
            </w:r>
          </w:p>
        </w:tc>
        <w:tc>
          <w:tcPr>
            <w:tcW w:w="4680" w:type="dxa"/>
          </w:tcPr>
          <w:p w14:paraId="3A7F6A72" w14:textId="77777777" w:rsidR="00952F0B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Johnson</w:t>
            </w:r>
          </w:p>
        </w:tc>
      </w:tr>
      <w:tr w:rsidR="00952F0B" w:rsidRPr="00733319" w14:paraId="4D658200" w14:textId="77777777" w:rsidTr="75BF8E80">
        <w:tc>
          <w:tcPr>
            <w:tcW w:w="6030" w:type="dxa"/>
            <w:hideMark/>
          </w:tcPr>
          <w:p w14:paraId="7D12ACE4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Planning and Zoning ……………………………………….</w:t>
            </w:r>
          </w:p>
        </w:tc>
        <w:tc>
          <w:tcPr>
            <w:tcW w:w="4680" w:type="dxa"/>
            <w:hideMark/>
          </w:tcPr>
          <w:p w14:paraId="507FAEE6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Meinig</w:t>
            </w:r>
          </w:p>
        </w:tc>
      </w:tr>
      <w:tr w:rsidR="00952F0B" w:rsidRPr="00733319" w14:paraId="11B839FA" w14:textId="77777777" w:rsidTr="75BF8E80">
        <w:tc>
          <w:tcPr>
            <w:tcW w:w="6030" w:type="dxa"/>
            <w:hideMark/>
          </w:tcPr>
          <w:p w14:paraId="4A3908AD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Pornography ……………………………………………….</w:t>
            </w:r>
          </w:p>
        </w:tc>
        <w:tc>
          <w:tcPr>
            <w:tcW w:w="4680" w:type="dxa"/>
          </w:tcPr>
          <w:p w14:paraId="090EA40D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Gillenwater</w:t>
            </w:r>
          </w:p>
        </w:tc>
      </w:tr>
      <w:tr w:rsidR="00952F0B" w:rsidRPr="00733319" w14:paraId="6E6245FC" w14:textId="77777777" w:rsidTr="75BF8E80">
        <w:tc>
          <w:tcPr>
            <w:tcW w:w="6030" w:type="dxa"/>
            <w:hideMark/>
          </w:tcPr>
          <w:p w14:paraId="6394E896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Prisons ……………………………………………………..</w:t>
            </w:r>
          </w:p>
        </w:tc>
        <w:tc>
          <w:tcPr>
            <w:tcW w:w="4680" w:type="dxa"/>
          </w:tcPr>
          <w:p w14:paraId="62ABA83E" w14:textId="7AE5D4CC" w:rsidR="00952F0B" w:rsidRPr="00A744E4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Robinson</w:t>
            </w:r>
          </w:p>
        </w:tc>
      </w:tr>
      <w:tr w:rsidR="00952F0B" w:rsidRPr="00733319" w14:paraId="055AE6C4" w14:textId="77777777" w:rsidTr="75BF8E80">
        <w:tc>
          <w:tcPr>
            <w:tcW w:w="6030" w:type="dxa"/>
            <w:hideMark/>
          </w:tcPr>
          <w:p w14:paraId="4B23D13A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Privacy ……………………………………………………..</w:t>
            </w:r>
          </w:p>
        </w:tc>
        <w:tc>
          <w:tcPr>
            <w:tcW w:w="4680" w:type="dxa"/>
            <w:hideMark/>
          </w:tcPr>
          <w:p w14:paraId="381E8180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952F0B" w:rsidRPr="00733319" w14:paraId="4D7EA227" w14:textId="77777777" w:rsidTr="75BF8E80">
        <w:tc>
          <w:tcPr>
            <w:tcW w:w="6030" w:type="dxa"/>
          </w:tcPr>
          <w:p w14:paraId="0B53A9D3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Property ………………………………………………</w:t>
            </w:r>
            <w:r>
              <w:rPr>
                <w:rFonts w:ascii="Times New Roman" w:hAnsi="Times New Roman"/>
                <w:sz w:val="24"/>
              </w:rPr>
              <w:t>…….</w:t>
            </w:r>
          </w:p>
        </w:tc>
        <w:tc>
          <w:tcPr>
            <w:tcW w:w="4680" w:type="dxa"/>
          </w:tcPr>
          <w:p w14:paraId="23A6B51B" w14:textId="706AD60A" w:rsidR="00952F0B" w:rsidRPr="00A744E4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Banks</w:t>
            </w:r>
          </w:p>
        </w:tc>
      </w:tr>
      <w:tr w:rsidR="00952F0B" w:rsidRPr="00733319" w14:paraId="28C760AE" w14:textId="77777777" w:rsidTr="75BF8E80">
        <w:tc>
          <w:tcPr>
            <w:tcW w:w="6030" w:type="dxa"/>
            <w:hideMark/>
          </w:tcPr>
          <w:p w14:paraId="0E1F87BD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Property/Casualty Insurance </w:t>
            </w:r>
            <w:r>
              <w:rPr>
                <w:rFonts w:ascii="Times New Roman" w:hAnsi="Times New Roman"/>
                <w:sz w:val="24"/>
              </w:rPr>
              <w:t>……………………………….</w:t>
            </w:r>
          </w:p>
        </w:tc>
        <w:tc>
          <w:tcPr>
            <w:tcW w:w="4680" w:type="dxa"/>
          </w:tcPr>
          <w:p w14:paraId="6AA721C5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Hedrick</w:t>
            </w:r>
          </w:p>
        </w:tc>
      </w:tr>
      <w:tr w:rsidR="00952F0B" w:rsidRPr="00733319" w14:paraId="27F92531" w14:textId="77777777" w:rsidTr="75BF8E80">
        <w:tc>
          <w:tcPr>
            <w:tcW w:w="6030" w:type="dxa"/>
            <w:hideMark/>
          </w:tcPr>
          <w:p w14:paraId="03D4AC16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  <w:tab w:val="left" w:leader="dot" w:pos="576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Public Health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……………………………………………….</w:t>
            </w:r>
          </w:p>
        </w:tc>
        <w:tc>
          <w:tcPr>
            <w:tcW w:w="4680" w:type="dxa"/>
            <w:hideMark/>
          </w:tcPr>
          <w:p w14:paraId="10DA764D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952F0B" w:rsidRPr="00733319" w14:paraId="6C065734" w14:textId="77777777" w:rsidTr="75BF8E80">
        <w:tc>
          <w:tcPr>
            <w:tcW w:w="6030" w:type="dxa"/>
            <w:hideMark/>
          </w:tcPr>
          <w:p w14:paraId="1C148BA4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Public Records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……………………………………………..</w:t>
            </w:r>
          </w:p>
        </w:tc>
        <w:tc>
          <w:tcPr>
            <w:tcW w:w="4680" w:type="dxa"/>
            <w:hideMark/>
          </w:tcPr>
          <w:p w14:paraId="5B3DC6F4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Pickett </w:t>
            </w:r>
          </w:p>
        </w:tc>
      </w:tr>
      <w:tr w:rsidR="00952F0B" w:rsidRPr="00733319" w14:paraId="60BF9A6D" w14:textId="77777777" w:rsidTr="75BF8E80">
        <w:tc>
          <w:tcPr>
            <w:tcW w:w="6030" w:type="dxa"/>
            <w:hideMark/>
          </w:tcPr>
          <w:p w14:paraId="4A4C5A8E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Public Utilities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……………………………………………..</w:t>
            </w:r>
          </w:p>
        </w:tc>
        <w:tc>
          <w:tcPr>
            <w:tcW w:w="4680" w:type="dxa"/>
            <w:hideMark/>
          </w:tcPr>
          <w:p w14:paraId="6E3ACC61" w14:textId="77777777" w:rsidR="00952F0B" w:rsidRPr="00246AC9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246AC9">
              <w:rPr>
                <w:rFonts w:ascii="Times New Roman" w:hAnsi="Times New Roman"/>
                <w:i/>
                <w:iCs/>
                <w:sz w:val="24"/>
              </w:rPr>
              <w:t>See Utilities</w:t>
            </w:r>
          </w:p>
        </w:tc>
      </w:tr>
      <w:tr w:rsidR="00952F0B" w:rsidRPr="00733319" w14:paraId="367CB100" w14:textId="77777777" w:rsidTr="75BF8E80">
        <w:tc>
          <w:tcPr>
            <w:tcW w:w="6030" w:type="dxa"/>
            <w:hideMark/>
          </w:tcPr>
          <w:p w14:paraId="319424BC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Purchase &amp; Contract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……………………………………….</w:t>
            </w:r>
          </w:p>
        </w:tc>
        <w:tc>
          <w:tcPr>
            <w:tcW w:w="4680" w:type="dxa"/>
            <w:hideMark/>
          </w:tcPr>
          <w:p w14:paraId="1B5211AC" w14:textId="3E68AF2E" w:rsidR="00952F0B" w:rsidRPr="00A744E4" w:rsidRDefault="00EA33E8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Arruda</w:t>
            </w:r>
          </w:p>
        </w:tc>
      </w:tr>
      <w:tr w:rsidR="00952F0B" w:rsidRPr="00733319" w14:paraId="27C0A994" w14:textId="77777777" w:rsidTr="75BF8E80">
        <w:tc>
          <w:tcPr>
            <w:tcW w:w="6030" w:type="dxa"/>
          </w:tcPr>
          <w:p w14:paraId="689F2BB5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Racketeering/RICO ………………………………………...</w:t>
            </w:r>
          </w:p>
        </w:tc>
        <w:tc>
          <w:tcPr>
            <w:tcW w:w="4680" w:type="dxa"/>
          </w:tcPr>
          <w:p w14:paraId="3D5CAF5F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952F0B" w:rsidRPr="00733319" w14:paraId="7851CAF7" w14:textId="77777777" w:rsidTr="75BF8E80">
        <w:tc>
          <w:tcPr>
            <w:tcW w:w="6030" w:type="dxa"/>
            <w:hideMark/>
          </w:tcPr>
          <w:p w14:paraId="253652FB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Railroads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…………………………………………………...</w:t>
            </w:r>
          </w:p>
        </w:tc>
        <w:tc>
          <w:tcPr>
            <w:tcW w:w="4680" w:type="dxa"/>
            <w:hideMark/>
          </w:tcPr>
          <w:p w14:paraId="301A3436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</w:p>
        </w:tc>
      </w:tr>
      <w:tr w:rsidR="00952F0B" w:rsidRPr="00733319" w14:paraId="3C42B251" w14:textId="77777777" w:rsidTr="75BF8E80">
        <w:tc>
          <w:tcPr>
            <w:tcW w:w="6030" w:type="dxa"/>
            <w:hideMark/>
          </w:tcPr>
          <w:p w14:paraId="74E44D47" w14:textId="77777777" w:rsidR="00952F0B" w:rsidRPr="00A744E4" w:rsidRDefault="00952F0B" w:rsidP="0079567C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Real Property (including State Property)</w:t>
            </w:r>
            <w:r>
              <w:rPr>
                <w:rFonts w:ascii="Times New Roman" w:hAnsi="Times New Roman"/>
                <w:sz w:val="24"/>
              </w:rPr>
              <w:t xml:space="preserve"> …………………..</w:t>
            </w:r>
          </w:p>
        </w:tc>
        <w:tc>
          <w:tcPr>
            <w:tcW w:w="4680" w:type="dxa"/>
          </w:tcPr>
          <w:p w14:paraId="75759E31" w14:textId="77777777" w:rsidR="00952F0B" w:rsidRPr="00A744E4" w:rsidRDefault="00952F0B" w:rsidP="0079567C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Meinig</w:t>
            </w:r>
          </w:p>
        </w:tc>
      </w:tr>
      <w:tr w:rsidR="00D15689" w:rsidRPr="00733319" w14:paraId="3A8443E1" w14:textId="77777777" w:rsidTr="00D15689">
        <w:tc>
          <w:tcPr>
            <w:tcW w:w="6030" w:type="dxa"/>
          </w:tcPr>
          <w:p w14:paraId="65BF9248" w14:textId="40C7B656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Redistricting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………………………………………………..</w:t>
            </w:r>
          </w:p>
        </w:tc>
        <w:tc>
          <w:tcPr>
            <w:tcW w:w="4680" w:type="dxa"/>
          </w:tcPr>
          <w:p w14:paraId="015BD197" w14:textId="4CF6630E" w:rsidR="00D15689" w:rsidRPr="00A744E4" w:rsidRDefault="00EA33E8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Sawyer</w:t>
            </w:r>
            <w:r w:rsidR="00D15689">
              <w:rPr>
                <w:rFonts w:ascii="Times New Roman" w:hAnsi="Times New Roman"/>
                <w:sz w:val="24"/>
              </w:rPr>
              <w:t xml:space="preserve"> and McGlothlin</w:t>
            </w:r>
            <w:r w:rsidR="00CC588A">
              <w:rPr>
                <w:rFonts w:ascii="Times New Roman" w:hAnsi="Times New Roman"/>
                <w:sz w:val="24"/>
              </w:rPr>
              <w:t xml:space="preserve"> (Pagett back-up)</w:t>
            </w:r>
          </w:p>
        </w:tc>
      </w:tr>
      <w:tr w:rsidR="00D15689" w:rsidRPr="00733319" w14:paraId="14B65D5F" w14:textId="77777777" w:rsidTr="75BF8E80">
        <w:tc>
          <w:tcPr>
            <w:tcW w:w="6030" w:type="dxa"/>
            <w:hideMark/>
          </w:tcPr>
          <w:p w14:paraId="7F2CE727" w14:textId="49E9CCB8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Registers of Deeds </w:t>
            </w:r>
            <w:r>
              <w:rPr>
                <w:rFonts w:ascii="Times New Roman" w:hAnsi="Times New Roman"/>
                <w:sz w:val="24"/>
              </w:rPr>
              <w:t>…………………………………………</w:t>
            </w:r>
          </w:p>
        </w:tc>
        <w:tc>
          <w:tcPr>
            <w:tcW w:w="4680" w:type="dxa"/>
            <w:hideMark/>
          </w:tcPr>
          <w:p w14:paraId="78ACB55B" w14:textId="38B90BB3" w:rsidR="00D15689" w:rsidRPr="00A744E4" w:rsidRDefault="00EA33E8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Banks</w:t>
            </w:r>
          </w:p>
        </w:tc>
      </w:tr>
      <w:tr w:rsidR="00D15689" w:rsidRPr="00733319" w14:paraId="42242025" w14:textId="77777777" w:rsidTr="75BF8E80">
        <w:tc>
          <w:tcPr>
            <w:tcW w:w="6030" w:type="dxa"/>
            <w:hideMark/>
          </w:tcPr>
          <w:p w14:paraId="3328BBFC" w14:textId="1573B5BB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Representative Statements……………………………...</w:t>
            </w:r>
            <w:r>
              <w:rPr>
                <w:rFonts w:ascii="Times New Roman" w:hAnsi="Times New Roman"/>
                <w:sz w:val="24"/>
              </w:rPr>
              <w:t>......</w:t>
            </w:r>
          </w:p>
        </w:tc>
        <w:tc>
          <w:tcPr>
            <w:tcW w:w="4680" w:type="dxa"/>
          </w:tcPr>
          <w:p w14:paraId="3CC08E69" w14:textId="5BEEF419" w:rsidR="00D15689" w:rsidRPr="00A744E4" w:rsidRDefault="00EA33E8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Mendoza</w:t>
            </w:r>
          </w:p>
        </w:tc>
      </w:tr>
      <w:tr w:rsidR="00D15689" w:rsidRPr="00733319" w14:paraId="6AD9778F" w14:textId="77777777" w:rsidTr="75BF8E80">
        <w:tc>
          <w:tcPr>
            <w:tcW w:w="6030" w:type="dxa"/>
          </w:tcPr>
          <w:p w14:paraId="7EF208A6" w14:textId="6F500C25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Resolutions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</w:t>
            </w:r>
          </w:p>
        </w:tc>
        <w:tc>
          <w:tcPr>
            <w:tcW w:w="4680" w:type="dxa"/>
          </w:tcPr>
          <w:p w14:paraId="2642C703" w14:textId="24446B96" w:rsidR="00D15689" w:rsidRPr="00A744E4" w:rsidRDefault="00EA33E8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TBD</w:t>
            </w:r>
          </w:p>
        </w:tc>
      </w:tr>
      <w:tr w:rsidR="00D15689" w:rsidRPr="00733319" w14:paraId="3B878B65" w14:textId="77777777" w:rsidTr="75BF8E80">
        <w:tc>
          <w:tcPr>
            <w:tcW w:w="6030" w:type="dxa"/>
            <w:hideMark/>
          </w:tcPr>
          <w:p w14:paraId="33CC8F01" w14:textId="6BCA7EF0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Rest Homes </w:t>
            </w:r>
            <w:r>
              <w:rPr>
                <w:rFonts w:ascii="Times New Roman" w:hAnsi="Times New Roman"/>
                <w:sz w:val="24"/>
              </w:rPr>
              <w:t>………………………………………………...</w:t>
            </w:r>
          </w:p>
        </w:tc>
        <w:tc>
          <w:tcPr>
            <w:tcW w:w="4680" w:type="dxa"/>
            <w:hideMark/>
          </w:tcPr>
          <w:p w14:paraId="4996DC20" w14:textId="601D1EE8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644E16">
              <w:rPr>
                <w:rFonts w:ascii="Times New Roman" w:hAnsi="Times New Roman"/>
                <w:i/>
                <w:iCs/>
                <w:sz w:val="24"/>
              </w:rPr>
              <w:t>See Adult Care Homes</w:t>
            </w:r>
          </w:p>
        </w:tc>
      </w:tr>
      <w:tr w:rsidR="00D15689" w:rsidRPr="00733319" w14:paraId="5767AA80" w14:textId="77777777" w:rsidTr="75BF8E80">
        <w:tc>
          <w:tcPr>
            <w:tcW w:w="6030" w:type="dxa"/>
            <w:hideMark/>
          </w:tcPr>
          <w:p w14:paraId="59FB7E60" w14:textId="664CF9FD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Retirement</w:t>
            </w:r>
            <w:r>
              <w:rPr>
                <w:rFonts w:ascii="Times New Roman" w:hAnsi="Times New Roman"/>
                <w:sz w:val="24"/>
              </w:rPr>
              <w:t xml:space="preserve"> – State, L</w:t>
            </w:r>
            <w:r w:rsidRPr="00A744E4">
              <w:rPr>
                <w:rFonts w:ascii="Times New Roman" w:hAnsi="Times New Roman"/>
                <w:sz w:val="24"/>
              </w:rPr>
              <w:t>ocal</w:t>
            </w:r>
            <w:r>
              <w:rPr>
                <w:rFonts w:ascii="Times New Roman" w:hAnsi="Times New Roman"/>
                <w:sz w:val="24"/>
              </w:rPr>
              <w:t>, Firefighters, National Guard……</w:t>
            </w:r>
          </w:p>
        </w:tc>
        <w:tc>
          <w:tcPr>
            <w:tcW w:w="4680" w:type="dxa"/>
          </w:tcPr>
          <w:p w14:paraId="202C1D2A" w14:textId="781512C4" w:rsidR="00D15689" w:rsidRPr="00644E16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Johnson</w:t>
            </w:r>
          </w:p>
        </w:tc>
      </w:tr>
      <w:tr w:rsidR="00333B9A" w:rsidRPr="00733319" w14:paraId="3AAA51EE" w14:textId="77777777" w:rsidTr="005B22A1">
        <w:tc>
          <w:tcPr>
            <w:tcW w:w="6030" w:type="dxa"/>
            <w:shd w:val="clear" w:color="auto" w:fill="FFFFFF" w:themeFill="background1"/>
          </w:tcPr>
          <w:p w14:paraId="2D65BFE5" w14:textId="547B0F5A" w:rsidR="00333B9A" w:rsidRDefault="00333B9A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Rural Health………………………………………………….</w:t>
            </w:r>
          </w:p>
        </w:tc>
        <w:tc>
          <w:tcPr>
            <w:tcW w:w="4680" w:type="dxa"/>
          </w:tcPr>
          <w:p w14:paraId="337F6DF6" w14:textId="7EA35241" w:rsidR="00333B9A" w:rsidRDefault="00333B9A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D15689" w:rsidRPr="00733319" w14:paraId="1783205C" w14:textId="77777777" w:rsidTr="005B22A1">
        <w:tc>
          <w:tcPr>
            <w:tcW w:w="6030" w:type="dxa"/>
            <w:shd w:val="clear" w:color="auto" w:fill="FFFFFF" w:themeFill="background1"/>
            <w:hideMark/>
          </w:tcPr>
          <w:p w14:paraId="3F04CCF6" w14:textId="062E469A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Sanitary Districts ……………………………………………</w:t>
            </w:r>
          </w:p>
        </w:tc>
        <w:tc>
          <w:tcPr>
            <w:tcW w:w="4680" w:type="dxa"/>
            <w:hideMark/>
          </w:tcPr>
          <w:p w14:paraId="3637D8C0" w14:textId="0455E5A9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Jones</w:t>
            </w:r>
          </w:p>
        </w:tc>
      </w:tr>
      <w:tr w:rsidR="00D15689" w:rsidRPr="00733319" w14:paraId="6AE6CFFE" w14:textId="77777777" w:rsidTr="75BF8E80">
        <w:tc>
          <w:tcPr>
            <w:tcW w:w="6030" w:type="dxa"/>
            <w:shd w:val="clear" w:color="auto" w:fill="FFFFFF" w:themeFill="background1"/>
          </w:tcPr>
          <w:p w14:paraId="10A876B7" w14:textId="49FC90D4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Savings and </w:t>
            </w:r>
            <w:r>
              <w:rPr>
                <w:rFonts w:ascii="Times New Roman" w:hAnsi="Times New Roman"/>
                <w:sz w:val="24"/>
              </w:rPr>
              <w:t>Loans …………………………………………</w:t>
            </w:r>
          </w:p>
        </w:tc>
        <w:tc>
          <w:tcPr>
            <w:tcW w:w="4680" w:type="dxa"/>
          </w:tcPr>
          <w:p w14:paraId="29DEFEEF" w14:textId="19290593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Unwin</w:t>
            </w:r>
          </w:p>
        </w:tc>
      </w:tr>
      <w:tr w:rsidR="00D15689" w:rsidRPr="00733319" w14:paraId="3D805146" w14:textId="77777777" w:rsidTr="005B22A1">
        <w:tc>
          <w:tcPr>
            <w:tcW w:w="6030" w:type="dxa"/>
            <w:hideMark/>
          </w:tcPr>
          <w:p w14:paraId="1C7D1E66" w14:textId="671F5C70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Securities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…………………………………………………..</w:t>
            </w:r>
          </w:p>
        </w:tc>
        <w:tc>
          <w:tcPr>
            <w:tcW w:w="4680" w:type="dxa"/>
          </w:tcPr>
          <w:p w14:paraId="0703F2A5" w14:textId="202843F0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Unwin</w:t>
            </w:r>
          </w:p>
        </w:tc>
      </w:tr>
      <w:tr w:rsidR="00D15689" w:rsidRPr="00733319" w14:paraId="50B9D823" w14:textId="77777777" w:rsidTr="75BF8E80">
        <w:tc>
          <w:tcPr>
            <w:tcW w:w="6030" w:type="dxa"/>
            <w:hideMark/>
          </w:tcPr>
          <w:p w14:paraId="7EBAC025" w14:textId="2D908C7F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Senatorial Statements …………………………………</w:t>
            </w:r>
            <w:r>
              <w:rPr>
                <w:rFonts w:ascii="Times New Roman" w:hAnsi="Times New Roman"/>
                <w:sz w:val="24"/>
              </w:rPr>
              <w:t>…...</w:t>
            </w:r>
          </w:p>
        </w:tc>
        <w:tc>
          <w:tcPr>
            <w:tcW w:w="4680" w:type="dxa"/>
            <w:hideMark/>
          </w:tcPr>
          <w:p w14:paraId="5D6A43DA" w14:textId="7CE5BA27" w:rsidR="00D15689" w:rsidRPr="00A744E4" w:rsidRDefault="00EA33E8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Mendoza</w:t>
            </w:r>
          </w:p>
        </w:tc>
      </w:tr>
      <w:tr w:rsidR="00D15689" w:rsidRPr="00733319" w14:paraId="39A0453C" w14:textId="77777777" w:rsidTr="75BF8E80">
        <w:tc>
          <w:tcPr>
            <w:tcW w:w="6030" w:type="dxa"/>
          </w:tcPr>
          <w:p w14:paraId="04A59DAC" w14:textId="2FF1CB2E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Services for Blind and Deaf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……………………………….</w:t>
            </w:r>
          </w:p>
        </w:tc>
        <w:tc>
          <w:tcPr>
            <w:tcW w:w="4680" w:type="dxa"/>
          </w:tcPr>
          <w:p w14:paraId="609E72A0" w14:textId="7AB26D7B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D15689" w:rsidRPr="00733319" w14:paraId="0D36CD19" w14:textId="77777777" w:rsidTr="75BF8E80">
        <w:tc>
          <w:tcPr>
            <w:tcW w:w="6030" w:type="dxa"/>
            <w:hideMark/>
          </w:tcPr>
          <w:p w14:paraId="548CD1DB" w14:textId="012E3BDB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Setoff Debt Collection Act…………………………………</w:t>
            </w:r>
          </w:p>
        </w:tc>
        <w:tc>
          <w:tcPr>
            <w:tcW w:w="4680" w:type="dxa"/>
            <w:hideMark/>
          </w:tcPr>
          <w:p w14:paraId="395BAE34" w14:textId="51E89B28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Berne (Ettefagh back-up)</w:t>
            </w:r>
          </w:p>
        </w:tc>
      </w:tr>
      <w:tr w:rsidR="00D15689" w:rsidRPr="00733319" w14:paraId="6C229CC4" w14:textId="77777777" w:rsidTr="75BF8E80">
        <w:tc>
          <w:tcPr>
            <w:tcW w:w="6030" w:type="dxa"/>
          </w:tcPr>
          <w:p w14:paraId="77EAC67F" w14:textId="6B39C303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Sheriffs …………………………………………………….</w:t>
            </w:r>
          </w:p>
        </w:tc>
        <w:tc>
          <w:tcPr>
            <w:tcW w:w="4680" w:type="dxa"/>
          </w:tcPr>
          <w:p w14:paraId="04CDF452" w14:textId="447E9B14" w:rsidR="00D15689" w:rsidRPr="00A744E4" w:rsidRDefault="00EA33E8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Robinson</w:t>
            </w:r>
          </w:p>
        </w:tc>
      </w:tr>
      <w:tr w:rsidR="00D15689" w:rsidRPr="00733319" w14:paraId="38997BCE" w14:textId="77777777" w:rsidTr="75BF8E80">
        <w:tc>
          <w:tcPr>
            <w:tcW w:w="6030" w:type="dxa"/>
          </w:tcPr>
          <w:p w14:paraId="771468BB" w14:textId="68D7B8F4" w:rsidR="00D15689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Smart Start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</w:t>
            </w:r>
          </w:p>
        </w:tc>
        <w:tc>
          <w:tcPr>
            <w:tcW w:w="4680" w:type="dxa"/>
          </w:tcPr>
          <w:p w14:paraId="6502D45A" w14:textId="30CF1A49" w:rsidR="00D15689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D15689" w:rsidRPr="00733319" w14:paraId="2E4CB866" w14:textId="77777777" w:rsidTr="75BF8E80">
        <w:tc>
          <w:tcPr>
            <w:tcW w:w="6030" w:type="dxa"/>
            <w:hideMark/>
          </w:tcPr>
          <w:p w14:paraId="02A50136" w14:textId="15C8524B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Social Services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……………………………………………..</w:t>
            </w:r>
          </w:p>
        </w:tc>
        <w:tc>
          <w:tcPr>
            <w:tcW w:w="4680" w:type="dxa"/>
            <w:hideMark/>
          </w:tcPr>
          <w:p w14:paraId="0F2C3728" w14:textId="2C89A5AD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Wilks</w:t>
            </w:r>
          </w:p>
        </w:tc>
      </w:tr>
      <w:tr w:rsidR="00D15689" w:rsidRPr="00733319" w14:paraId="093CC7E6" w14:textId="77777777" w:rsidTr="75BF8E80">
        <w:tc>
          <w:tcPr>
            <w:tcW w:w="6030" w:type="dxa"/>
            <w:hideMark/>
          </w:tcPr>
          <w:p w14:paraId="504AFABE" w14:textId="67741B6C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Solid Waste ………………………………………………...</w:t>
            </w:r>
          </w:p>
        </w:tc>
        <w:tc>
          <w:tcPr>
            <w:tcW w:w="4680" w:type="dxa"/>
            <w:hideMark/>
          </w:tcPr>
          <w:p w14:paraId="6782351F" w14:textId="7359ABBA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  <w:r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D15689" w:rsidRPr="00733319" w14:paraId="5EDFE145" w14:textId="77777777" w:rsidTr="75BF8E80">
        <w:tc>
          <w:tcPr>
            <w:tcW w:w="6030" w:type="dxa"/>
            <w:hideMark/>
          </w:tcPr>
          <w:p w14:paraId="7BCD69AA" w14:textId="3DB7668D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Solid Waste Fees …………………………………………...</w:t>
            </w:r>
          </w:p>
        </w:tc>
        <w:tc>
          <w:tcPr>
            <w:tcW w:w="4680" w:type="dxa"/>
            <w:hideMark/>
          </w:tcPr>
          <w:p w14:paraId="125B97EC" w14:textId="624B348B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  <w:r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D15689" w:rsidRPr="00733319" w14:paraId="78134B0C" w14:textId="77777777" w:rsidTr="75BF8E80">
        <w:tc>
          <w:tcPr>
            <w:tcW w:w="6030" w:type="dxa"/>
            <w:hideMark/>
          </w:tcPr>
          <w:p w14:paraId="4DD1F82C" w14:textId="73A6E766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State Auditor …………………………………………</w:t>
            </w:r>
            <w:r>
              <w:rPr>
                <w:rFonts w:ascii="Times New Roman" w:hAnsi="Times New Roman"/>
                <w:sz w:val="24"/>
              </w:rPr>
              <w:t>…….</w:t>
            </w:r>
          </w:p>
        </w:tc>
        <w:tc>
          <w:tcPr>
            <w:tcW w:w="4680" w:type="dxa"/>
          </w:tcPr>
          <w:p w14:paraId="0B2A7D3D" w14:textId="070BB6D4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Unwin</w:t>
            </w:r>
          </w:p>
        </w:tc>
      </w:tr>
      <w:tr w:rsidR="00D15689" w:rsidRPr="00733319" w14:paraId="6DD842D6" w14:textId="77777777" w:rsidTr="75BF8E80">
        <w:tc>
          <w:tcPr>
            <w:tcW w:w="6030" w:type="dxa"/>
          </w:tcPr>
          <w:p w14:paraId="17330CEA" w14:textId="0AF7D956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Budget Act ……………………………………………</w:t>
            </w:r>
          </w:p>
        </w:tc>
        <w:tc>
          <w:tcPr>
            <w:tcW w:w="4680" w:type="dxa"/>
          </w:tcPr>
          <w:p w14:paraId="1C8322BC" w14:textId="41A27FB1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Wilks </w:t>
            </w:r>
            <w:r w:rsidRPr="00DB5483">
              <w:rPr>
                <w:rFonts w:ascii="Times New Roman" w:hAnsi="Times New Roman"/>
                <w:sz w:val="24"/>
              </w:rPr>
              <w:t>and Meinig</w:t>
            </w:r>
          </w:p>
        </w:tc>
      </w:tr>
      <w:tr w:rsidR="00D15689" w:rsidRPr="00733319" w14:paraId="5DCFD4DF" w14:textId="77777777" w:rsidTr="75BF8E80">
        <w:tc>
          <w:tcPr>
            <w:tcW w:w="6030" w:type="dxa"/>
            <w:hideMark/>
          </w:tcPr>
          <w:p w14:paraId="1C8902F5" w14:textId="134EDE5D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State Construction </w:t>
            </w:r>
            <w:r>
              <w:rPr>
                <w:rFonts w:ascii="Times New Roman" w:hAnsi="Times New Roman"/>
                <w:sz w:val="24"/>
              </w:rPr>
              <w:t>………………………………………….</w:t>
            </w:r>
          </w:p>
        </w:tc>
        <w:tc>
          <w:tcPr>
            <w:tcW w:w="4680" w:type="dxa"/>
            <w:hideMark/>
          </w:tcPr>
          <w:p w14:paraId="4F43242E" w14:textId="6DF6336E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Meinig</w:t>
            </w:r>
          </w:p>
        </w:tc>
      </w:tr>
      <w:tr w:rsidR="00D15689" w:rsidRPr="00733319" w14:paraId="142F36A5" w14:textId="77777777" w:rsidTr="75BF8E80">
        <w:tc>
          <w:tcPr>
            <w:tcW w:w="6030" w:type="dxa"/>
            <w:hideMark/>
          </w:tcPr>
          <w:p w14:paraId="092658E4" w14:textId="7A79E759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Employee Benefits ……………………………………</w:t>
            </w:r>
          </w:p>
        </w:tc>
        <w:tc>
          <w:tcPr>
            <w:tcW w:w="4680" w:type="dxa"/>
          </w:tcPr>
          <w:p w14:paraId="1F2CC932" w14:textId="5B064123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Johnson</w:t>
            </w:r>
          </w:p>
        </w:tc>
      </w:tr>
      <w:tr w:rsidR="00D15689" w:rsidRPr="00733319" w14:paraId="56F56CE1" w14:textId="77777777" w:rsidTr="75BF8E80">
        <w:tc>
          <w:tcPr>
            <w:tcW w:w="6030" w:type="dxa"/>
          </w:tcPr>
          <w:p w14:paraId="7250033F" w14:textId="39274C59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Fire Marshal……………………………………………</w:t>
            </w:r>
          </w:p>
        </w:tc>
        <w:tc>
          <w:tcPr>
            <w:tcW w:w="4680" w:type="dxa"/>
          </w:tcPr>
          <w:p w14:paraId="029987A5" w14:textId="6CD5EF5A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Johnson and Hedrick</w:t>
            </w:r>
          </w:p>
        </w:tc>
      </w:tr>
      <w:tr w:rsidR="00D15689" w:rsidRPr="00733319" w14:paraId="1AC766C3" w14:textId="77777777" w:rsidTr="75BF8E80">
        <w:tc>
          <w:tcPr>
            <w:tcW w:w="6030" w:type="dxa"/>
          </w:tcPr>
          <w:p w14:paraId="205EC677" w14:textId="18E41968" w:rsidR="00D15689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Government Bonds …………………………………..</w:t>
            </w:r>
          </w:p>
        </w:tc>
        <w:tc>
          <w:tcPr>
            <w:tcW w:w="4680" w:type="dxa"/>
          </w:tcPr>
          <w:p w14:paraId="6EF07BB9" w14:textId="3F10838A" w:rsidR="00D15689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Ettefagh and Berne</w:t>
            </w:r>
          </w:p>
        </w:tc>
      </w:tr>
      <w:tr w:rsidR="00D15689" w:rsidRPr="00733319" w14:paraId="45E6D315" w14:textId="77777777" w:rsidTr="75BF8E80">
        <w:tc>
          <w:tcPr>
            <w:tcW w:w="6030" w:type="dxa"/>
            <w:hideMark/>
          </w:tcPr>
          <w:p w14:paraId="6EBE18BC" w14:textId="5F749D86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Health Plan …………………………………………...</w:t>
            </w:r>
          </w:p>
        </w:tc>
        <w:tc>
          <w:tcPr>
            <w:tcW w:w="4680" w:type="dxa"/>
            <w:hideMark/>
          </w:tcPr>
          <w:p w14:paraId="0DC7D298" w14:textId="06E37AFE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Johnson</w:t>
            </w:r>
          </w:p>
        </w:tc>
      </w:tr>
      <w:tr w:rsidR="00D15689" w:rsidRPr="00733319" w14:paraId="6D4C4A01" w14:textId="77777777" w:rsidTr="75BF8E80">
        <w:tc>
          <w:tcPr>
            <w:tcW w:w="6030" w:type="dxa"/>
            <w:hideMark/>
          </w:tcPr>
          <w:p w14:paraId="433C9981" w14:textId="6527F932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Highway Patrol ……………………………………….</w:t>
            </w:r>
          </w:p>
        </w:tc>
        <w:tc>
          <w:tcPr>
            <w:tcW w:w="4680" w:type="dxa"/>
            <w:hideMark/>
          </w:tcPr>
          <w:p w14:paraId="06D9D1A5" w14:textId="6C7D4CF3" w:rsidR="00D15689" w:rsidRPr="00A744E4" w:rsidRDefault="00EA33E8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Robinson</w:t>
            </w:r>
          </w:p>
        </w:tc>
      </w:tr>
      <w:tr w:rsidR="00D15689" w:rsidRPr="00733319" w14:paraId="5739DB27" w14:textId="77777777" w:rsidTr="75BF8E80">
        <w:tc>
          <w:tcPr>
            <w:tcW w:w="6030" w:type="dxa"/>
          </w:tcPr>
          <w:p w14:paraId="22C008DE" w14:textId="4D8A6326" w:rsidR="00D15689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Holidays and Symbols, Flags</w:t>
            </w:r>
            <w:r w:rsidR="003B7388">
              <w:rPr>
                <w:rFonts w:ascii="Times New Roman" w:hAnsi="Times New Roman"/>
                <w:sz w:val="24"/>
              </w:rPr>
              <w:t>, Festivals……</w:t>
            </w:r>
            <w:r>
              <w:rPr>
                <w:rFonts w:ascii="Times New Roman" w:hAnsi="Times New Roman"/>
                <w:sz w:val="24"/>
              </w:rPr>
              <w:t>………….</w:t>
            </w:r>
          </w:p>
        </w:tc>
        <w:tc>
          <w:tcPr>
            <w:tcW w:w="4680" w:type="dxa"/>
          </w:tcPr>
          <w:p w14:paraId="3C20F3E8" w14:textId="2AA089BF" w:rsidR="00D15689" w:rsidRPr="00A744E4" w:rsidRDefault="00EA33E8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Banks</w:t>
            </w:r>
          </w:p>
        </w:tc>
      </w:tr>
      <w:tr w:rsidR="00D15689" w:rsidRPr="00733319" w14:paraId="5B36423D" w14:textId="77777777" w:rsidTr="75BF8E80">
        <w:tc>
          <w:tcPr>
            <w:tcW w:w="6030" w:type="dxa"/>
            <w:hideMark/>
          </w:tcPr>
          <w:p w14:paraId="61995922" w14:textId="6C562892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State H</w:t>
            </w:r>
            <w:r>
              <w:rPr>
                <w:rFonts w:ascii="Times New Roman" w:hAnsi="Times New Roman"/>
                <w:sz w:val="24"/>
              </w:rPr>
              <w:t>uman Resources Act ……………………………….</w:t>
            </w:r>
          </w:p>
        </w:tc>
        <w:tc>
          <w:tcPr>
            <w:tcW w:w="4680" w:type="dxa"/>
            <w:hideMark/>
          </w:tcPr>
          <w:p w14:paraId="52FD51C1" w14:textId="2607D046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D15689" w:rsidRPr="00733319" w14:paraId="05F6C3BC" w14:textId="77777777" w:rsidTr="75BF8E80">
        <w:tc>
          <w:tcPr>
            <w:tcW w:w="6030" w:type="dxa"/>
          </w:tcPr>
          <w:p w14:paraId="4B97F1EE" w14:textId="380ECC2F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Lottery ………………………………………………..</w:t>
            </w:r>
          </w:p>
        </w:tc>
        <w:tc>
          <w:tcPr>
            <w:tcW w:w="4680" w:type="dxa"/>
          </w:tcPr>
          <w:p w14:paraId="1F291426" w14:textId="056871A1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Meinig</w:t>
            </w:r>
          </w:p>
        </w:tc>
      </w:tr>
      <w:tr w:rsidR="00D15689" w:rsidRPr="00733319" w14:paraId="1AD16196" w14:textId="77777777" w:rsidTr="75BF8E80">
        <w:tc>
          <w:tcPr>
            <w:tcW w:w="6030" w:type="dxa"/>
            <w:hideMark/>
          </w:tcPr>
          <w:p w14:paraId="66BFB32D" w14:textId="18385692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Parks…………………………………………………..</w:t>
            </w:r>
          </w:p>
        </w:tc>
        <w:tc>
          <w:tcPr>
            <w:tcW w:w="4680" w:type="dxa"/>
          </w:tcPr>
          <w:p w14:paraId="6349A1CF" w14:textId="5EC8E7C4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Cherry and McGlothlin</w:t>
            </w:r>
          </w:p>
        </w:tc>
      </w:tr>
      <w:tr w:rsidR="00D15689" w:rsidRPr="00733319" w14:paraId="347906E0" w14:textId="77777777" w:rsidTr="75BF8E80">
        <w:tc>
          <w:tcPr>
            <w:tcW w:w="6030" w:type="dxa"/>
          </w:tcPr>
          <w:p w14:paraId="6D9973BB" w14:textId="5F6A4383" w:rsidR="00D15689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Ports …………………………………………………..</w:t>
            </w:r>
          </w:p>
        </w:tc>
        <w:tc>
          <w:tcPr>
            <w:tcW w:w="4680" w:type="dxa"/>
          </w:tcPr>
          <w:p w14:paraId="32F9CEA3" w14:textId="2758C65D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D15689" w:rsidRPr="00733319" w14:paraId="458B00DB" w14:textId="77777777" w:rsidTr="75BF8E80">
        <w:tc>
          <w:tcPr>
            <w:tcW w:w="6030" w:type="dxa"/>
            <w:hideMark/>
          </w:tcPr>
          <w:p w14:paraId="22099A0A" w14:textId="1130A501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Property ………………………………………………</w:t>
            </w:r>
          </w:p>
        </w:tc>
        <w:tc>
          <w:tcPr>
            <w:tcW w:w="4680" w:type="dxa"/>
          </w:tcPr>
          <w:p w14:paraId="6567433A" w14:textId="5ED92031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Meinig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15689" w:rsidRPr="00733319" w14:paraId="238A10E6" w14:textId="77777777" w:rsidTr="75BF8E80">
        <w:tc>
          <w:tcPr>
            <w:tcW w:w="6030" w:type="dxa"/>
            <w:hideMark/>
          </w:tcPr>
          <w:p w14:paraId="00ACA3E9" w14:textId="1A61BE22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Treasurer ……………………………………………..</w:t>
            </w:r>
          </w:p>
        </w:tc>
        <w:tc>
          <w:tcPr>
            <w:tcW w:w="4680" w:type="dxa"/>
            <w:hideMark/>
          </w:tcPr>
          <w:p w14:paraId="7A18C6A8" w14:textId="3ACBB585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Johnson</w:t>
            </w:r>
          </w:p>
        </w:tc>
      </w:tr>
      <w:tr w:rsidR="00D15689" w:rsidRPr="00733319" w14:paraId="2D1984D9" w14:textId="77777777" w:rsidTr="75BF8E80">
        <w:tc>
          <w:tcPr>
            <w:tcW w:w="6030" w:type="dxa"/>
          </w:tcPr>
          <w:p w14:paraId="02B6FBEF" w14:textId="6B29CD20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Subdivision Regulation …………………………………….</w:t>
            </w:r>
          </w:p>
        </w:tc>
        <w:tc>
          <w:tcPr>
            <w:tcW w:w="4680" w:type="dxa"/>
          </w:tcPr>
          <w:p w14:paraId="40EBB207" w14:textId="072433E0" w:rsidR="00D15689" w:rsidRPr="00CE6BDB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39061B">
              <w:rPr>
                <w:rFonts w:ascii="Times New Roman" w:hAnsi="Times New Roman"/>
                <w:i/>
                <w:iCs/>
                <w:sz w:val="24"/>
              </w:rPr>
              <w:t>See Planning and Zoning</w:t>
            </w:r>
          </w:p>
        </w:tc>
      </w:tr>
      <w:tr w:rsidR="00D15689" w:rsidRPr="00733319" w14:paraId="0BC85ABA" w14:textId="77777777" w:rsidTr="75BF8E80">
        <w:tc>
          <w:tcPr>
            <w:tcW w:w="6030" w:type="dxa"/>
            <w:hideMark/>
          </w:tcPr>
          <w:p w14:paraId="470A3C31" w14:textId="38F0F558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Taxation (Motor Vehicle)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………………………………….</w:t>
            </w:r>
          </w:p>
        </w:tc>
        <w:tc>
          <w:tcPr>
            <w:tcW w:w="4680" w:type="dxa"/>
          </w:tcPr>
          <w:p w14:paraId="6EB408F4" w14:textId="36E5CEEA" w:rsidR="00D15689" w:rsidRPr="0039061B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D15689" w:rsidRPr="00733319" w14:paraId="29F8D033" w14:textId="77777777" w:rsidTr="75BF8E80">
        <w:tc>
          <w:tcPr>
            <w:tcW w:w="6030" w:type="dxa"/>
            <w:hideMark/>
          </w:tcPr>
          <w:p w14:paraId="204D3C35" w14:textId="0C354942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Taxation (Other than Motor Vehicle)</w:t>
            </w:r>
            <w:r>
              <w:rPr>
                <w:rFonts w:ascii="Times New Roman" w:hAnsi="Times New Roman"/>
                <w:sz w:val="24"/>
              </w:rPr>
              <w:t xml:space="preserve"> ………………………</w:t>
            </w:r>
          </w:p>
        </w:tc>
        <w:tc>
          <w:tcPr>
            <w:tcW w:w="4680" w:type="dxa"/>
            <w:hideMark/>
          </w:tcPr>
          <w:p w14:paraId="4E0B7E4B" w14:textId="33B71A70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Berne and Ettefagh</w:t>
            </w:r>
          </w:p>
        </w:tc>
      </w:tr>
      <w:tr w:rsidR="00D15689" w:rsidRPr="00733319" w14:paraId="1E9EDA28" w14:textId="77777777" w:rsidTr="75BF8E80">
        <w:tc>
          <w:tcPr>
            <w:tcW w:w="6030" w:type="dxa"/>
            <w:hideMark/>
          </w:tcPr>
          <w:p w14:paraId="4957FCE8" w14:textId="0995D457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Technical Corrections ………………………………………</w:t>
            </w:r>
          </w:p>
        </w:tc>
        <w:tc>
          <w:tcPr>
            <w:tcW w:w="4680" w:type="dxa"/>
            <w:hideMark/>
          </w:tcPr>
          <w:p w14:paraId="4F8E3BF4" w14:textId="15995490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Unwin</w:t>
            </w:r>
            <w:r>
              <w:rPr>
                <w:rFonts w:ascii="Times New Roman" w:hAnsi="Times New Roman"/>
                <w:sz w:val="24"/>
              </w:rPr>
              <w:t xml:space="preserve"> and Pantoja</w:t>
            </w:r>
          </w:p>
        </w:tc>
      </w:tr>
      <w:tr w:rsidR="00D15689" w:rsidRPr="00733319" w14:paraId="2B3F64D4" w14:textId="77777777" w:rsidTr="75BF8E80">
        <w:tc>
          <w:tcPr>
            <w:tcW w:w="6030" w:type="dxa"/>
            <w:hideMark/>
          </w:tcPr>
          <w:p w14:paraId="4F23F431" w14:textId="62BAC89A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Tort Reform ………………………………………………..</w:t>
            </w:r>
          </w:p>
        </w:tc>
        <w:tc>
          <w:tcPr>
            <w:tcW w:w="4680" w:type="dxa"/>
          </w:tcPr>
          <w:p w14:paraId="315BD677" w14:textId="73669BA1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Simmons</w:t>
            </w:r>
          </w:p>
        </w:tc>
      </w:tr>
      <w:tr w:rsidR="00D15689" w:rsidRPr="00733319" w14:paraId="0EABF6A7" w14:textId="77777777" w:rsidTr="75BF8E80">
        <w:tc>
          <w:tcPr>
            <w:tcW w:w="6030" w:type="dxa"/>
            <w:hideMark/>
          </w:tcPr>
          <w:p w14:paraId="3A0BEB70" w14:textId="7BE1255B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Transportation ……………………………………………...</w:t>
            </w:r>
          </w:p>
        </w:tc>
        <w:tc>
          <w:tcPr>
            <w:tcW w:w="4680" w:type="dxa"/>
            <w:hideMark/>
          </w:tcPr>
          <w:p w14:paraId="7653FA08" w14:textId="7BD9E504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Freeman</w:t>
            </w:r>
          </w:p>
        </w:tc>
      </w:tr>
      <w:tr w:rsidR="00D15689" w:rsidRPr="00733319" w14:paraId="699F91F1" w14:textId="77777777" w:rsidTr="75BF8E80">
        <w:tc>
          <w:tcPr>
            <w:tcW w:w="6030" w:type="dxa"/>
          </w:tcPr>
          <w:p w14:paraId="76220DF3" w14:textId="6AC1830D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Trusts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……………………………………………………….</w:t>
            </w:r>
          </w:p>
        </w:tc>
        <w:tc>
          <w:tcPr>
            <w:tcW w:w="4680" w:type="dxa"/>
          </w:tcPr>
          <w:p w14:paraId="137E26B4" w14:textId="0F79D117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39061B">
              <w:rPr>
                <w:rFonts w:ascii="Times New Roman" w:hAnsi="Times New Roman"/>
                <w:i/>
                <w:iCs/>
                <w:sz w:val="24"/>
              </w:rPr>
              <w:t>See Fiduciaries</w:t>
            </w:r>
            <w:r>
              <w:rPr>
                <w:rFonts w:ascii="Times New Roman" w:hAnsi="Times New Roman"/>
                <w:i/>
                <w:iCs/>
                <w:sz w:val="24"/>
              </w:rPr>
              <w:t>/Wills/</w:t>
            </w:r>
            <w:r w:rsidRPr="0039061B">
              <w:rPr>
                <w:rFonts w:ascii="Times New Roman" w:hAnsi="Times New Roman"/>
                <w:i/>
                <w:iCs/>
                <w:sz w:val="24"/>
              </w:rPr>
              <w:t>Trusts</w:t>
            </w:r>
          </w:p>
        </w:tc>
      </w:tr>
      <w:tr w:rsidR="00D15689" w:rsidRPr="00733319" w14:paraId="23129064" w14:textId="77777777" w:rsidTr="75BF8E80">
        <w:tc>
          <w:tcPr>
            <w:tcW w:w="6030" w:type="dxa"/>
            <w:hideMark/>
          </w:tcPr>
          <w:p w14:paraId="29AEC07D" w14:textId="5B158011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Unemployment Insurance. …………………………………</w:t>
            </w:r>
          </w:p>
        </w:tc>
        <w:tc>
          <w:tcPr>
            <w:tcW w:w="4680" w:type="dxa"/>
          </w:tcPr>
          <w:p w14:paraId="301B5181" w14:textId="1D3EECB6" w:rsidR="00D15689" w:rsidRPr="0039061B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39061B">
              <w:rPr>
                <w:rFonts w:ascii="Times New Roman" w:hAnsi="Times New Roman"/>
                <w:i/>
                <w:iCs/>
                <w:sz w:val="24"/>
              </w:rPr>
              <w:t>See Employment Security</w:t>
            </w:r>
          </w:p>
        </w:tc>
      </w:tr>
      <w:tr w:rsidR="00D15689" w:rsidRPr="00733319" w14:paraId="6287977F" w14:textId="77777777" w:rsidTr="75BF8E80">
        <w:tc>
          <w:tcPr>
            <w:tcW w:w="6030" w:type="dxa"/>
          </w:tcPr>
          <w:p w14:paraId="1A3A0D98" w14:textId="432CFD80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Utilities</w:t>
            </w:r>
            <w:r>
              <w:rPr>
                <w:rFonts w:ascii="Times New Roman" w:hAnsi="Times New Roman"/>
                <w:sz w:val="24"/>
              </w:rPr>
              <w:t xml:space="preserve"> – Local</w:t>
            </w:r>
            <w:r w:rsidR="0081725F">
              <w:rPr>
                <w:rFonts w:ascii="Times New Roman" w:hAnsi="Times New Roman"/>
                <w:sz w:val="24"/>
              </w:rPr>
              <w:t xml:space="preserve"> and Public</w:t>
            </w:r>
            <w:r>
              <w:rPr>
                <w:rFonts w:ascii="Times New Roman" w:hAnsi="Times New Roman"/>
                <w:sz w:val="24"/>
              </w:rPr>
              <w:t>………………………………….</w:t>
            </w:r>
          </w:p>
        </w:tc>
        <w:tc>
          <w:tcPr>
            <w:tcW w:w="4680" w:type="dxa"/>
          </w:tcPr>
          <w:p w14:paraId="40283BB6" w14:textId="6E1526FB" w:rsidR="00D15689" w:rsidRPr="0039061B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McGlothlin</w:t>
            </w:r>
          </w:p>
        </w:tc>
      </w:tr>
      <w:tr w:rsidR="00D15689" w:rsidRPr="00733319" w14:paraId="3FC07FA7" w14:textId="77777777" w:rsidTr="75BF8E80">
        <w:tc>
          <w:tcPr>
            <w:tcW w:w="6030" w:type="dxa"/>
          </w:tcPr>
          <w:p w14:paraId="60447FC8" w14:textId="40429C63" w:rsidR="00D15689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Veterans ………………………………………………........</w:t>
            </w:r>
          </w:p>
        </w:tc>
        <w:tc>
          <w:tcPr>
            <w:tcW w:w="4680" w:type="dxa"/>
          </w:tcPr>
          <w:p w14:paraId="3EE7053B" w14:textId="4643581F" w:rsidR="00D15689" w:rsidRDefault="00EA33E8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Sawyer</w:t>
            </w:r>
          </w:p>
        </w:tc>
      </w:tr>
      <w:tr w:rsidR="00D15689" w:rsidRPr="00733319" w14:paraId="2EF97FDF" w14:textId="77777777" w:rsidTr="75BF8E80">
        <w:tc>
          <w:tcPr>
            <w:tcW w:w="6030" w:type="dxa"/>
          </w:tcPr>
          <w:p w14:paraId="56EDEDA0" w14:textId="0F09B292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Victims' Rights …………………………………………</w:t>
            </w:r>
            <w:r>
              <w:rPr>
                <w:rFonts w:ascii="Times New Roman" w:hAnsi="Times New Roman"/>
                <w:sz w:val="24"/>
              </w:rPr>
              <w:t>…..</w:t>
            </w:r>
          </w:p>
        </w:tc>
        <w:tc>
          <w:tcPr>
            <w:tcW w:w="4680" w:type="dxa"/>
          </w:tcPr>
          <w:p w14:paraId="00C209AA" w14:textId="60611797" w:rsidR="00D15689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Pantoja</w:t>
            </w:r>
          </w:p>
        </w:tc>
      </w:tr>
      <w:tr w:rsidR="00D15689" w:rsidRPr="00733319" w14:paraId="73B997D2" w14:textId="77777777" w:rsidTr="75BF8E80">
        <w:tc>
          <w:tcPr>
            <w:tcW w:w="6030" w:type="dxa"/>
          </w:tcPr>
          <w:p w14:paraId="34AB61EF" w14:textId="3E31D847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9C2B59">
              <w:rPr>
                <w:rFonts w:ascii="Times New Roman" w:hAnsi="Times New Roman"/>
                <w:sz w:val="24"/>
              </w:rPr>
              <w:t xml:space="preserve">Vital Records </w:t>
            </w:r>
            <w:r>
              <w:rPr>
                <w:rFonts w:ascii="Times New Roman" w:hAnsi="Times New Roman"/>
                <w:sz w:val="24"/>
              </w:rPr>
              <w:t>……………………………………………….</w:t>
            </w:r>
          </w:p>
        </w:tc>
        <w:tc>
          <w:tcPr>
            <w:tcW w:w="4680" w:type="dxa"/>
          </w:tcPr>
          <w:p w14:paraId="2DD8DD96" w14:textId="3AECC178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Rossi</w:t>
            </w:r>
          </w:p>
        </w:tc>
      </w:tr>
      <w:tr w:rsidR="00D15689" w:rsidRPr="00733319" w14:paraId="1261FF2B" w14:textId="77777777" w:rsidTr="75BF8E80">
        <w:tc>
          <w:tcPr>
            <w:tcW w:w="6030" w:type="dxa"/>
            <w:hideMark/>
          </w:tcPr>
          <w:p w14:paraId="3202510F" w14:textId="165ADD7B" w:rsidR="00D15689" w:rsidRPr="009C2B59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Vocational Rehabilitation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…………………………………..</w:t>
            </w:r>
          </w:p>
        </w:tc>
        <w:tc>
          <w:tcPr>
            <w:tcW w:w="4680" w:type="dxa"/>
            <w:hideMark/>
          </w:tcPr>
          <w:p w14:paraId="1DEC6EC3" w14:textId="1D24F095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Rossi</w:t>
            </w:r>
          </w:p>
        </w:tc>
      </w:tr>
      <w:tr w:rsidR="00D15689" w:rsidRPr="00733319" w14:paraId="756D8D3F" w14:textId="77777777" w:rsidTr="75BF8E80">
        <w:tc>
          <w:tcPr>
            <w:tcW w:w="6030" w:type="dxa"/>
            <w:hideMark/>
          </w:tcPr>
          <w:p w14:paraId="5486BD4E" w14:textId="629EF564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Water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………………………………………………………</w:t>
            </w:r>
          </w:p>
        </w:tc>
        <w:tc>
          <w:tcPr>
            <w:tcW w:w="4680" w:type="dxa"/>
            <w:hideMark/>
          </w:tcPr>
          <w:p w14:paraId="50194B60" w14:textId="1D273487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  <w:r w:rsidR="00850E94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D15689" w:rsidRPr="00733319" w14:paraId="398DED9F" w14:textId="77777777" w:rsidTr="75BF8E80">
        <w:tc>
          <w:tcPr>
            <w:tcW w:w="6030" w:type="dxa"/>
            <w:hideMark/>
          </w:tcPr>
          <w:p w14:paraId="06D08EE5" w14:textId="3EA8CEC7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Water Infrastructure </w:t>
            </w:r>
            <w:r>
              <w:rPr>
                <w:rFonts w:ascii="Times New Roman" w:hAnsi="Times New Roman"/>
                <w:sz w:val="24"/>
              </w:rPr>
              <w:t>………………………………………..</w:t>
            </w:r>
          </w:p>
        </w:tc>
        <w:tc>
          <w:tcPr>
            <w:tcW w:w="4680" w:type="dxa"/>
            <w:hideMark/>
          </w:tcPr>
          <w:p w14:paraId="0A0694FA" w14:textId="52B76FA9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</w:p>
        </w:tc>
      </w:tr>
      <w:tr w:rsidR="00D15689" w:rsidRPr="00733319" w14:paraId="33137143" w14:textId="77777777" w:rsidTr="75BF8E80">
        <w:tc>
          <w:tcPr>
            <w:tcW w:w="6030" w:type="dxa"/>
            <w:hideMark/>
          </w:tcPr>
          <w:p w14:paraId="14E1CC73" w14:textId="56612404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Well Permitting and Inspection </w:t>
            </w:r>
            <w:r>
              <w:rPr>
                <w:rFonts w:ascii="Times New Roman" w:hAnsi="Times New Roman"/>
                <w:sz w:val="24"/>
              </w:rPr>
              <w:t>……………………………</w:t>
            </w:r>
          </w:p>
        </w:tc>
        <w:tc>
          <w:tcPr>
            <w:tcW w:w="4680" w:type="dxa"/>
          </w:tcPr>
          <w:p w14:paraId="356D0988" w14:textId="1D3F1524" w:rsidR="00D15689" w:rsidRPr="00A744E4" w:rsidRDefault="00850E94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McGlothlin</w:t>
            </w:r>
          </w:p>
        </w:tc>
      </w:tr>
      <w:tr w:rsidR="00D15689" w:rsidRPr="00733319" w14:paraId="260E4C47" w14:textId="77777777" w:rsidTr="75BF8E80">
        <w:tc>
          <w:tcPr>
            <w:tcW w:w="6030" w:type="dxa"/>
            <w:hideMark/>
          </w:tcPr>
          <w:p w14:paraId="0BECDC6D" w14:textId="53058D1D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Wetlands and Wetlands Mitigation</w:t>
            </w:r>
            <w:r>
              <w:rPr>
                <w:rFonts w:ascii="Times New Roman" w:hAnsi="Times New Roman"/>
                <w:sz w:val="24"/>
              </w:rPr>
              <w:t xml:space="preserve"> ………………………..</w:t>
            </w:r>
          </w:p>
        </w:tc>
        <w:tc>
          <w:tcPr>
            <w:tcW w:w="4680" w:type="dxa"/>
          </w:tcPr>
          <w:p w14:paraId="18D10735" w14:textId="17729201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  <w:r w:rsidR="00333B9A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D15689" w:rsidRPr="00733319" w14:paraId="2D729F82" w14:textId="77777777" w:rsidTr="75BF8E80">
        <w:tc>
          <w:tcPr>
            <w:tcW w:w="6030" w:type="dxa"/>
            <w:hideMark/>
          </w:tcPr>
          <w:p w14:paraId="0D911956" w14:textId="5FE09230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Wildlife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…………………………………………………….</w:t>
            </w:r>
          </w:p>
        </w:tc>
        <w:tc>
          <w:tcPr>
            <w:tcW w:w="4680" w:type="dxa"/>
            <w:hideMark/>
          </w:tcPr>
          <w:p w14:paraId="1285AE0B" w14:textId="308C6990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Cherry</w:t>
            </w:r>
            <w:r w:rsidR="00333B9A">
              <w:rPr>
                <w:rFonts w:ascii="Times New Roman" w:hAnsi="Times New Roman"/>
                <w:sz w:val="24"/>
              </w:rPr>
              <w:t xml:space="preserve"> and McGlothlin</w:t>
            </w:r>
          </w:p>
        </w:tc>
      </w:tr>
      <w:tr w:rsidR="00D15689" w:rsidRPr="00733319" w14:paraId="68069C5A" w14:textId="77777777" w:rsidTr="75BF8E80">
        <w:tc>
          <w:tcPr>
            <w:tcW w:w="6030" w:type="dxa"/>
            <w:hideMark/>
          </w:tcPr>
          <w:p w14:paraId="215E0AF5" w14:textId="0498CC6D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Wills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……………………………………………………….</w:t>
            </w:r>
          </w:p>
        </w:tc>
        <w:tc>
          <w:tcPr>
            <w:tcW w:w="4680" w:type="dxa"/>
          </w:tcPr>
          <w:p w14:paraId="2FD70C7B" w14:textId="644F2702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1A0DE0">
              <w:rPr>
                <w:rFonts w:ascii="Times New Roman" w:hAnsi="Times New Roman"/>
                <w:i/>
                <w:iCs/>
                <w:sz w:val="24"/>
              </w:rPr>
              <w:t>See Fiduciaries/Wills/Trusts</w:t>
            </w:r>
          </w:p>
        </w:tc>
      </w:tr>
      <w:tr w:rsidR="00D15689" w:rsidRPr="00733319" w14:paraId="09CAFC1F" w14:textId="77777777" w:rsidTr="75BF8E80">
        <w:tc>
          <w:tcPr>
            <w:tcW w:w="6030" w:type="dxa"/>
            <w:hideMark/>
          </w:tcPr>
          <w:p w14:paraId="60A92872" w14:textId="32B97D15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Workers’ Compensation</w:t>
            </w:r>
            <w:r>
              <w:rPr>
                <w:rFonts w:ascii="Times New Roman" w:hAnsi="Times New Roman"/>
                <w:sz w:val="24"/>
              </w:rPr>
              <w:t xml:space="preserve"> ……………………………………</w:t>
            </w:r>
          </w:p>
        </w:tc>
        <w:tc>
          <w:tcPr>
            <w:tcW w:w="4680" w:type="dxa"/>
          </w:tcPr>
          <w:p w14:paraId="54819200" w14:textId="574D19EC" w:rsidR="00D15689" w:rsidRPr="001A0DE0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>Pickett</w:t>
            </w:r>
          </w:p>
        </w:tc>
      </w:tr>
      <w:tr w:rsidR="00D15689" w:rsidRPr="00733319" w14:paraId="13EE2880" w14:textId="77777777" w:rsidTr="75BF8E80">
        <w:tc>
          <w:tcPr>
            <w:tcW w:w="6030" w:type="dxa"/>
            <w:hideMark/>
          </w:tcPr>
          <w:p w14:paraId="4B36D6E0" w14:textId="40F9BEA5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744E4">
              <w:rPr>
                <w:rFonts w:ascii="Times New Roman" w:hAnsi="Times New Roman"/>
                <w:sz w:val="24"/>
              </w:rPr>
              <w:t xml:space="preserve">Zoning 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……………………………………………………...</w:t>
            </w:r>
          </w:p>
        </w:tc>
        <w:tc>
          <w:tcPr>
            <w:tcW w:w="4680" w:type="dxa"/>
            <w:hideMark/>
          </w:tcPr>
          <w:p w14:paraId="11DE3043" w14:textId="32A36378" w:rsidR="00D15689" w:rsidRPr="00A744E4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sz w:val="24"/>
              </w:rPr>
            </w:pPr>
            <w:r w:rsidRPr="00246AC9">
              <w:rPr>
                <w:rFonts w:ascii="Times New Roman" w:hAnsi="Times New Roman"/>
                <w:i/>
                <w:iCs/>
                <w:sz w:val="24"/>
              </w:rPr>
              <w:t xml:space="preserve">See </w:t>
            </w:r>
            <w:r>
              <w:rPr>
                <w:rFonts w:ascii="Times New Roman" w:hAnsi="Times New Roman"/>
                <w:i/>
                <w:iCs/>
                <w:sz w:val="24"/>
              </w:rPr>
              <w:t>P</w:t>
            </w:r>
            <w:r w:rsidRPr="00246AC9">
              <w:rPr>
                <w:rFonts w:ascii="Times New Roman" w:hAnsi="Times New Roman"/>
                <w:i/>
                <w:iCs/>
                <w:sz w:val="24"/>
              </w:rPr>
              <w:t xml:space="preserve">lanning and </w:t>
            </w:r>
            <w:r>
              <w:rPr>
                <w:rFonts w:ascii="Times New Roman" w:hAnsi="Times New Roman"/>
                <w:i/>
                <w:iCs/>
                <w:sz w:val="24"/>
              </w:rPr>
              <w:t>Z</w:t>
            </w:r>
            <w:r w:rsidRPr="00246AC9">
              <w:rPr>
                <w:rFonts w:ascii="Times New Roman" w:hAnsi="Times New Roman"/>
                <w:i/>
                <w:iCs/>
                <w:sz w:val="24"/>
              </w:rPr>
              <w:t>oning</w:t>
            </w:r>
          </w:p>
        </w:tc>
      </w:tr>
      <w:tr w:rsidR="00D15689" w:rsidRPr="00733319" w14:paraId="72B82A48" w14:textId="77777777" w:rsidTr="00313089">
        <w:tc>
          <w:tcPr>
            <w:tcW w:w="6030" w:type="dxa"/>
          </w:tcPr>
          <w:p w14:paraId="329465C8" w14:textId="26EC5798" w:rsidR="00D15689" w:rsidRPr="00A744E4" w:rsidRDefault="00D15689" w:rsidP="00D15689">
            <w:pPr>
              <w:pStyle w:val="leafNormal"/>
              <w:widowControl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leader="dot" w:pos="535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</w:tcPr>
          <w:p w14:paraId="021174BD" w14:textId="26E47F17" w:rsidR="00D15689" w:rsidRPr="00246AC9" w:rsidRDefault="00D15689" w:rsidP="00D15689">
            <w:pPr>
              <w:pStyle w:val="leafNormal"/>
              <w:widowControl/>
              <w:spacing w:line="240" w:lineRule="auto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14:paraId="6C0CFA67" w14:textId="397BDF56" w:rsidR="009B1D1C" w:rsidRPr="00952F0B" w:rsidRDefault="00952F0B" w:rsidP="00952F0B">
      <w:pPr>
        <w:pStyle w:val="leafNormal"/>
        <w:widowControl/>
        <w:spacing w:line="240" w:lineRule="auto"/>
        <w:jc w:val="center"/>
        <w:rPr>
          <w:rFonts w:ascii="Times New Roman" w:hAnsi="Times New Roman"/>
          <w:sz w:val="20"/>
        </w:rPr>
      </w:pPr>
      <w:r w:rsidRPr="00733319">
        <w:rPr>
          <w:rFonts w:ascii="Times New Roman" w:hAnsi="Times New Roman"/>
          <w:sz w:val="20"/>
        </w:rPr>
        <w:t>REQUESTS FOR CONSTITUTIONAL AMENDMENTS WILL BE ASSIGNED ACCORDING TO THE</w:t>
      </w:r>
      <w:r>
        <w:rPr>
          <w:rFonts w:ascii="Times New Roman" w:hAnsi="Times New Roman"/>
          <w:sz w:val="20"/>
        </w:rPr>
        <w:t xml:space="preserve"> SUBJECT AREA OF THE PROPOSED AMENDMENT.</w:t>
      </w:r>
    </w:p>
    <w:sectPr w:rsidR="009B1D1C" w:rsidRPr="00952F0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DF8F" w14:textId="77777777" w:rsidR="0037115D" w:rsidRDefault="0037115D" w:rsidP="00392C6B">
      <w:pPr>
        <w:spacing w:after="0" w:line="240" w:lineRule="auto"/>
      </w:pPr>
      <w:r>
        <w:separator/>
      </w:r>
    </w:p>
  </w:endnote>
  <w:endnote w:type="continuationSeparator" w:id="0">
    <w:p w14:paraId="4DECE44E" w14:textId="77777777" w:rsidR="0037115D" w:rsidRDefault="0037115D" w:rsidP="00392C6B">
      <w:pPr>
        <w:spacing w:after="0" w:line="240" w:lineRule="auto"/>
      </w:pPr>
      <w:r>
        <w:continuationSeparator/>
      </w:r>
    </w:p>
  </w:endnote>
  <w:endnote w:type="continuationNotice" w:id="1">
    <w:p w14:paraId="48B83FE8" w14:textId="77777777" w:rsidR="0037115D" w:rsidRDefault="00371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A2F7" w14:textId="77777777" w:rsidR="00F52033" w:rsidRDefault="00F52033">
    <w:pPr>
      <w:pStyle w:val="Footer"/>
    </w:pPr>
  </w:p>
  <w:p w14:paraId="7D65B698" w14:textId="77777777" w:rsidR="00B1313B" w:rsidRDefault="00B13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68C" w14:textId="77777777" w:rsidR="0037115D" w:rsidRDefault="0037115D" w:rsidP="00392C6B">
      <w:pPr>
        <w:spacing w:after="0" w:line="240" w:lineRule="auto"/>
      </w:pPr>
      <w:r>
        <w:separator/>
      </w:r>
    </w:p>
  </w:footnote>
  <w:footnote w:type="continuationSeparator" w:id="0">
    <w:p w14:paraId="72C507B6" w14:textId="77777777" w:rsidR="0037115D" w:rsidRDefault="0037115D" w:rsidP="00392C6B">
      <w:pPr>
        <w:spacing w:after="0" w:line="240" w:lineRule="auto"/>
      </w:pPr>
      <w:r>
        <w:continuationSeparator/>
      </w:r>
    </w:p>
  </w:footnote>
  <w:footnote w:type="continuationNotice" w:id="1">
    <w:p w14:paraId="400FFC1F" w14:textId="77777777" w:rsidR="0037115D" w:rsidRDefault="003711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F698" w14:textId="77777777" w:rsidR="00B1313B" w:rsidRPr="004509ED" w:rsidRDefault="00B1313B" w:rsidP="00392C6B">
    <w:pPr>
      <w:keepNext/>
      <w:keepLines/>
      <w:pageBreakBefore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after="144" w:line="280" w:lineRule="atLeast"/>
      <w:jc w:val="center"/>
      <w:rPr>
        <w:rFonts w:ascii="Times" w:eastAsia="Calibri" w:hAnsi="Times" w:cs="Times New Roman"/>
        <w:b/>
        <w:sz w:val="28"/>
        <w:szCs w:val="20"/>
      </w:rPr>
    </w:pPr>
    <w:r w:rsidRPr="004509ED">
      <w:rPr>
        <w:rFonts w:ascii="Times" w:eastAsia="Calibri" w:hAnsi="Times" w:cs="Times New Roman"/>
        <w:b/>
        <w:sz w:val="28"/>
        <w:szCs w:val="20"/>
      </w:rPr>
      <w:t>BILL DRAFTING DIVISION</w:t>
    </w:r>
  </w:p>
  <w:p w14:paraId="733DE97A" w14:textId="77777777" w:rsidR="00B1313B" w:rsidRDefault="00B1313B" w:rsidP="00392C6B">
    <w:pPr>
      <w:keepNext/>
      <w:keepLines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before="40" w:after="144" w:line="240" w:lineRule="atLeast"/>
      <w:jc w:val="center"/>
      <w:rPr>
        <w:rFonts w:ascii="Times" w:eastAsia="Calibri" w:hAnsi="Times" w:cs="Times New Roman"/>
        <w:b/>
        <w:szCs w:val="20"/>
      </w:rPr>
    </w:pPr>
    <w:r w:rsidRPr="004509ED">
      <w:rPr>
        <w:rFonts w:ascii="Times" w:eastAsia="Calibri" w:hAnsi="Times" w:cs="Times New Roman"/>
        <w:b/>
        <w:szCs w:val="20"/>
      </w:rPr>
      <w:t>Suite 401 LOB</w:t>
    </w:r>
    <w:r w:rsidRPr="004509ED">
      <w:rPr>
        <w:rFonts w:ascii="Times" w:eastAsia="Calibri" w:hAnsi="Times" w:cs="Times New Roman"/>
        <w:b/>
        <w:szCs w:val="20"/>
      </w:rPr>
      <w:br/>
      <w:t>919-733-6660</w:t>
    </w:r>
    <w:r w:rsidRPr="004509ED">
      <w:rPr>
        <w:rFonts w:ascii="Times" w:eastAsia="Calibri" w:hAnsi="Times" w:cs="Times New Roman"/>
        <w:b/>
        <w:szCs w:val="20"/>
      </w:rPr>
      <w:br/>
      <w:t>FAX 919-715-5459</w:t>
    </w:r>
  </w:p>
  <w:p w14:paraId="2932D95E" w14:textId="77777777" w:rsidR="00B1313B" w:rsidRDefault="00B1313B" w:rsidP="00392C6B">
    <w:pPr>
      <w:keepNext/>
      <w:keepLines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before="40" w:after="144" w:line="240" w:lineRule="atLeast"/>
      <w:jc w:val="center"/>
      <w:rPr>
        <w:rFonts w:ascii="Times" w:eastAsia="Calibri" w:hAnsi="Times" w:cs="Times New Roman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6B"/>
    <w:rsid w:val="0000284A"/>
    <w:rsid w:val="0000469C"/>
    <w:rsid w:val="00012193"/>
    <w:rsid w:val="00012844"/>
    <w:rsid w:val="00013738"/>
    <w:rsid w:val="0001579B"/>
    <w:rsid w:val="00017631"/>
    <w:rsid w:val="00020313"/>
    <w:rsid w:val="000250BF"/>
    <w:rsid w:val="000253E1"/>
    <w:rsid w:val="00027C13"/>
    <w:rsid w:val="00031B57"/>
    <w:rsid w:val="00036842"/>
    <w:rsid w:val="0003684E"/>
    <w:rsid w:val="00050681"/>
    <w:rsid w:val="0005340A"/>
    <w:rsid w:val="0005368A"/>
    <w:rsid w:val="00053B58"/>
    <w:rsid w:val="00055CF1"/>
    <w:rsid w:val="000607B2"/>
    <w:rsid w:val="00062730"/>
    <w:rsid w:val="0007757E"/>
    <w:rsid w:val="00077D3E"/>
    <w:rsid w:val="000822A9"/>
    <w:rsid w:val="00087CF2"/>
    <w:rsid w:val="00090A12"/>
    <w:rsid w:val="00097CCF"/>
    <w:rsid w:val="00097E7D"/>
    <w:rsid w:val="000A08A7"/>
    <w:rsid w:val="000A31B3"/>
    <w:rsid w:val="000A7307"/>
    <w:rsid w:val="000B5D4D"/>
    <w:rsid w:val="000C70D7"/>
    <w:rsid w:val="000C7B3A"/>
    <w:rsid w:val="000D34DA"/>
    <w:rsid w:val="000E2C18"/>
    <w:rsid w:val="000E6D34"/>
    <w:rsid w:val="000F31F3"/>
    <w:rsid w:val="0010463A"/>
    <w:rsid w:val="00114952"/>
    <w:rsid w:val="00122D45"/>
    <w:rsid w:val="001246CD"/>
    <w:rsid w:val="00124F56"/>
    <w:rsid w:val="0012587C"/>
    <w:rsid w:val="001409B4"/>
    <w:rsid w:val="00143083"/>
    <w:rsid w:val="001452AD"/>
    <w:rsid w:val="00145ED5"/>
    <w:rsid w:val="001548D8"/>
    <w:rsid w:val="00155D4C"/>
    <w:rsid w:val="00157D3E"/>
    <w:rsid w:val="001617C6"/>
    <w:rsid w:val="00165245"/>
    <w:rsid w:val="0017357D"/>
    <w:rsid w:val="0018250A"/>
    <w:rsid w:val="00182E13"/>
    <w:rsid w:val="0018333D"/>
    <w:rsid w:val="00193F01"/>
    <w:rsid w:val="0019743A"/>
    <w:rsid w:val="001A0DE0"/>
    <w:rsid w:val="001A3409"/>
    <w:rsid w:val="001B0FCB"/>
    <w:rsid w:val="001C22CC"/>
    <w:rsid w:val="001C56A9"/>
    <w:rsid w:val="001D6109"/>
    <w:rsid w:val="001D67EC"/>
    <w:rsid w:val="001E22A6"/>
    <w:rsid w:val="001F1720"/>
    <w:rsid w:val="001F21B7"/>
    <w:rsid w:val="001F27C4"/>
    <w:rsid w:val="002005BC"/>
    <w:rsid w:val="00200CFB"/>
    <w:rsid w:val="002123C4"/>
    <w:rsid w:val="002134B3"/>
    <w:rsid w:val="00221E32"/>
    <w:rsid w:val="00223FB4"/>
    <w:rsid w:val="002324EE"/>
    <w:rsid w:val="002324F1"/>
    <w:rsid w:val="00232DED"/>
    <w:rsid w:val="00233C20"/>
    <w:rsid w:val="002425E8"/>
    <w:rsid w:val="00242D75"/>
    <w:rsid w:val="00246AC9"/>
    <w:rsid w:val="00251D1C"/>
    <w:rsid w:val="00260CF3"/>
    <w:rsid w:val="0027097E"/>
    <w:rsid w:val="002717DB"/>
    <w:rsid w:val="0028671B"/>
    <w:rsid w:val="00293C48"/>
    <w:rsid w:val="002A181F"/>
    <w:rsid w:val="002A2B69"/>
    <w:rsid w:val="002A420E"/>
    <w:rsid w:val="002B36FE"/>
    <w:rsid w:val="002C1F1D"/>
    <w:rsid w:val="002C1FC2"/>
    <w:rsid w:val="002C77A5"/>
    <w:rsid w:val="002D1D22"/>
    <w:rsid w:val="002E04F7"/>
    <w:rsid w:val="002E4AFE"/>
    <w:rsid w:val="002E7879"/>
    <w:rsid w:val="002F2C24"/>
    <w:rsid w:val="002F3B7C"/>
    <w:rsid w:val="002F3EBA"/>
    <w:rsid w:val="00302C9D"/>
    <w:rsid w:val="0030312C"/>
    <w:rsid w:val="003034AE"/>
    <w:rsid w:val="003034D7"/>
    <w:rsid w:val="00311BB3"/>
    <w:rsid w:val="003149DD"/>
    <w:rsid w:val="003209AE"/>
    <w:rsid w:val="0032104B"/>
    <w:rsid w:val="00327853"/>
    <w:rsid w:val="003319B1"/>
    <w:rsid w:val="00333B9A"/>
    <w:rsid w:val="0034028A"/>
    <w:rsid w:val="003479B1"/>
    <w:rsid w:val="00360508"/>
    <w:rsid w:val="00370E63"/>
    <w:rsid w:val="0037115D"/>
    <w:rsid w:val="003717BF"/>
    <w:rsid w:val="00376E3A"/>
    <w:rsid w:val="003771D3"/>
    <w:rsid w:val="00381872"/>
    <w:rsid w:val="00382E08"/>
    <w:rsid w:val="003844F6"/>
    <w:rsid w:val="0038530C"/>
    <w:rsid w:val="00387D84"/>
    <w:rsid w:val="0039061B"/>
    <w:rsid w:val="00390A97"/>
    <w:rsid w:val="00392C6B"/>
    <w:rsid w:val="003976D1"/>
    <w:rsid w:val="003A1737"/>
    <w:rsid w:val="003A30BD"/>
    <w:rsid w:val="003B6C3E"/>
    <w:rsid w:val="003B7388"/>
    <w:rsid w:val="003C0D25"/>
    <w:rsid w:val="003C1399"/>
    <w:rsid w:val="003C16FB"/>
    <w:rsid w:val="003D431F"/>
    <w:rsid w:val="003D6631"/>
    <w:rsid w:val="003D6E27"/>
    <w:rsid w:val="003D7031"/>
    <w:rsid w:val="003E09C8"/>
    <w:rsid w:val="003E14EA"/>
    <w:rsid w:val="003E27FC"/>
    <w:rsid w:val="003E2D44"/>
    <w:rsid w:val="003E39BA"/>
    <w:rsid w:val="003F2E38"/>
    <w:rsid w:val="00400128"/>
    <w:rsid w:val="00401F93"/>
    <w:rsid w:val="004044B8"/>
    <w:rsid w:val="004164FB"/>
    <w:rsid w:val="00425086"/>
    <w:rsid w:val="004310FA"/>
    <w:rsid w:val="00431D05"/>
    <w:rsid w:val="004336C6"/>
    <w:rsid w:val="0044002D"/>
    <w:rsid w:val="004406EF"/>
    <w:rsid w:val="0044541C"/>
    <w:rsid w:val="00452D5B"/>
    <w:rsid w:val="00452EC7"/>
    <w:rsid w:val="004569E9"/>
    <w:rsid w:val="004629AF"/>
    <w:rsid w:val="004736EF"/>
    <w:rsid w:val="00480E7D"/>
    <w:rsid w:val="004957AD"/>
    <w:rsid w:val="004B3410"/>
    <w:rsid w:val="004B4488"/>
    <w:rsid w:val="004B6CA9"/>
    <w:rsid w:val="004C0477"/>
    <w:rsid w:val="004D24FE"/>
    <w:rsid w:val="004D4136"/>
    <w:rsid w:val="004E20E6"/>
    <w:rsid w:val="004E6F54"/>
    <w:rsid w:val="004F10F6"/>
    <w:rsid w:val="004F2146"/>
    <w:rsid w:val="005000C2"/>
    <w:rsid w:val="00505138"/>
    <w:rsid w:val="00523A26"/>
    <w:rsid w:val="00525508"/>
    <w:rsid w:val="00530248"/>
    <w:rsid w:val="005302BE"/>
    <w:rsid w:val="00536626"/>
    <w:rsid w:val="00536A79"/>
    <w:rsid w:val="0054755C"/>
    <w:rsid w:val="00550AF5"/>
    <w:rsid w:val="0055129E"/>
    <w:rsid w:val="00552399"/>
    <w:rsid w:val="00557A46"/>
    <w:rsid w:val="00561213"/>
    <w:rsid w:val="00565D8E"/>
    <w:rsid w:val="00570FEF"/>
    <w:rsid w:val="00581C15"/>
    <w:rsid w:val="00590007"/>
    <w:rsid w:val="005A0296"/>
    <w:rsid w:val="005A3104"/>
    <w:rsid w:val="005A405C"/>
    <w:rsid w:val="005B0A59"/>
    <w:rsid w:val="005B58CC"/>
    <w:rsid w:val="005C000A"/>
    <w:rsid w:val="005C0271"/>
    <w:rsid w:val="005C4C2C"/>
    <w:rsid w:val="005D41CE"/>
    <w:rsid w:val="005E056C"/>
    <w:rsid w:val="005E144C"/>
    <w:rsid w:val="0060345C"/>
    <w:rsid w:val="00606F94"/>
    <w:rsid w:val="00613F94"/>
    <w:rsid w:val="0062204B"/>
    <w:rsid w:val="0062312D"/>
    <w:rsid w:val="00623152"/>
    <w:rsid w:val="0062321D"/>
    <w:rsid w:val="00623D98"/>
    <w:rsid w:val="006250F4"/>
    <w:rsid w:val="00627510"/>
    <w:rsid w:val="006316CB"/>
    <w:rsid w:val="00643865"/>
    <w:rsid w:val="00643B79"/>
    <w:rsid w:val="00644E16"/>
    <w:rsid w:val="006471AD"/>
    <w:rsid w:val="00650DA4"/>
    <w:rsid w:val="00657DA2"/>
    <w:rsid w:val="006661B2"/>
    <w:rsid w:val="00670E23"/>
    <w:rsid w:val="00672412"/>
    <w:rsid w:val="00672764"/>
    <w:rsid w:val="0069161C"/>
    <w:rsid w:val="006919D4"/>
    <w:rsid w:val="00693CB2"/>
    <w:rsid w:val="00696B9F"/>
    <w:rsid w:val="006C2A61"/>
    <w:rsid w:val="006D0CA2"/>
    <w:rsid w:val="006D535A"/>
    <w:rsid w:val="006E32D8"/>
    <w:rsid w:val="006F067A"/>
    <w:rsid w:val="006F2C40"/>
    <w:rsid w:val="006F7ECC"/>
    <w:rsid w:val="00700828"/>
    <w:rsid w:val="007052FA"/>
    <w:rsid w:val="00717D0C"/>
    <w:rsid w:val="00721605"/>
    <w:rsid w:val="00725A8B"/>
    <w:rsid w:val="00733319"/>
    <w:rsid w:val="0073631F"/>
    <w:rsid w:val="007401F1"/>
    <w:rsid w:val="007414F0"/>
    <w:rsid w:val="007415BB"/>
    <w:rsid w:val="00742F69"/>
    <w:rsid w:val="007461E4"/>
    <w:rsid w:val="00755DDD"/>
    <w:rsid w:val="00757135"/>
    <w:rsid w:val="00764C78"/>
    <w:rsid w:val="00771888"/>
    <w:rsid w:val="00771E61"/>
    <w:rsid w:val="00775869"/>
    <w:rsid w:val="00777B6F"/>
    <w:rsid w:val="00777BE0"/>
    <w:rsid w:val="00781364"/>
    <w:rsid w:val="0079203D"/>
    <w:rsid w:val="0079567C"/>
    <w:rsid w:val="007A4B4C"/>
    <w:rsid w:val="007A5A58"/>
    <w:rsid w:val="007B0B03"/>
    <w:rsid w:val="007B7339"/>
    <w:rsid w:val="007C1FBD"/>
    <w:rsid w:val="007D0B00"/>
    <w:rsid w:val="007D0B93"/>
    <w:rsid w:val="007D4929"/>
    <w:rsid w:val="007D676C"/>
    <w:rsid w:val="007D677A"/>
    <w:rsid w:val="007D7093"/>
    <w:rsid w:val="007E5259"/>
    <w:rsid w:val="007E5465"/>
    <w:rsid w:val="007F7D3D"/>
    <w:rsid w:val="0081725F"/>
    <w:rsid w:val="00835B73"/>
    <w:rsid w:val="00841166"/>
    <w:rsid w:val="00850E94"/>
    <w:rsid w:val="00875421"/>
    <w:rsid w:val="00895978"/>
    <w:rsid w:val="008A32EF"/>
    <w:rsid w:val="008A3B5F"/>
    <w:rsid w:val="008A7ED6"/>
    <w:rsid w:val="008B333E"/>
    <w:rsid w:val="008B6896"/>
    <w:rsid w:val="008C4702"/>
    <w:rsid w:val="008C6A64"/>
    <w:rsid w:val="008D4154"/>
    <w:rsid w:val="008D4B26"/>
    <w:rsid w:val="008D7088"/>
    <w:rsid w:val="008E1575"/>
    <w:rsid w:val="008E75AA"/>
    <w:rsid w:val="008F3752"/>
    <w:rsid w:val="00903048"/>
    <w:rsid w:val="00903DE4"/>
    <w:rsid w:val="0090637F"/>
    <w:rsid w:val="00910682"/>
    <w:rsid w:val="0091097A"/>
    <w:rsid w:val="00920AD8"/>
    <w:rsid w:val="0092292D"/>
    <w:rsid w:val="00923001"/>
    <w:rsid w:val="009264D9"/>
    <w:rsid w:val="0093181A"/>
    <w:rsid w:val="00933703"/>
    <w:rsid w:val="00935B10"/>
    <w:rsid w:val="00952F0B"/>
    <w:rsid w:val="00957A51"/>
    <w:rsid w:val="00965137"/>
    <w:rsid w:val="00967274"/>
    <w:rsid w:val="0096745C"/>
    <w:rsid w:val="00971AFF"/>
    <w:rsid w:val="00976552"/>
    <w:rsid w:val="00977327"/>
    <w:rsid w:val="00980E5B"/>
    <w:rsid w:val="009825D2"/>
    <w:rsid w:val="00994FEA"/>
    <w:rsid w:val="009A4DEE"/>
    <w:rsid w:val="009A685B"/>
    <w:rsid w:val="009B0293"/>
    <w:rsid w:val="009B07DF"/>
    <w:rsid w:val="009B1D1C"/>
    <w:rsid w:val="009B5298"/>
    <w:rsid w:val="009C10BA"/>
    <w:rsid w:val="009C2B59"/>
    <w:rsid w:val="009C33E0"/>
    <w:rsid w:val="009C3A16"/>
    <w:rsid w:val="009C5C8D"/>
    <w:rsid w:val="009D13B1"/>
    <w:rsid w:val="009E1E5E"/>
    <w:rsid w:val="009E6B1C"/>
    <w:rsid w:val="009F4D02"/>
    <w:rsid w:val="009F6578"/>
    <w:rsid w:val="009F7027"/>
    <w:rsid w:val="00A019D3"/>
    <w:rsid w:val="00A0615D"/>
    <w:rsid w:val="00A07AB5"/>
    <w:rsid w:val="00A117B8"/>
    <w:rsid w:val="00A14459"/>
    <w:rsid w:val="00A1473F"/>
    <w:rsid w:val="00A33D7E"/>
    <w:rsid w:val="00A35208"/>
    <w:rsid w:val="00A4042A"/>
    <w:rsid w:val="00A4296D"/>
    <w:rsid w:val="00A433E1"/>
    <w:rsid w:val="00A43DC8"/>
    <w:rsid w:val="00A45CDC"/>
    <w:rsid w:val="00A45F48"/>
    <w:rsid w:val="00A52D59"/>
    <w:rsid w:val="00A544E5"/>
    <w:rsid w:val="00A576D8"/>
    <w:rsid w:val="00A57913"/>
    <w:rsid w:val="00A62B90"/>
    <w:rsid w:val="00A646F5"/>
    <w:rsid w:val="00A74258"/>
    <w:rsid w:val="00A744E4"/>
    <w:rsid w:val="00A77344"/>
    <w:rsid w:val="00A9343C"/>
    <w:rsid w:val="00A9595E"/>
    <w:rsid w:val="00A96625"/>
    <w:rsid w:val="00AA17F9"/>
    <w:rsid w:val="00AA24F9"/>
    <w:rsid w:val="00AA50D0"/>
    <w:rsid w:val="00AA7125"/>
    <w:rsid w:val="00AB5EE9"/>
    <w:rsid w:val="00AD15C3"/>
    <w:rsid w:val="00AD4B1F"/>
    <w:rsid w:val="00AD56F2"/>
    <w:rsid w:val="00AD76B2"/>
    <w:rsid w:val="00AE1227"/>
    <w:rsid w:val="00AE238B"/>
    <w:rsid w:val="00AF50B9"/>
    <w:rsid w:val="00B1194D"/>
    <w:rsid w:val="00B1313B"/>
    <w:rsid w:val="00B14AC4"/>
    <w:rsid w:val="00B16636"/>
    <w:rsid w:val="00B2000F"/>
    <w:rsid w:val="00B25F59"/>
    <w:rsid w:val="00B326F4"/>
    <w:rsid w:val="00B36863"/>
    <w:rsid w:val="00B36A86"/>
    <w:rsid w:val="00B4006E"/>
    <w:rsid w:val="00B4104C"/>
    <w:rsid w:val="00B50591"/>
    <w:rsid w:val="00B56E58"/>
    <w:rsid w:val="00B63F09"/>
    <w:rsid w:val="00B70E3E"/>
    <w:rsid w:val="00B760CE"/>
    <w:rsid w:val="00B81EC3"/>
    <w:rsid w:val="00B9314C"/>
    <w:rsid w:val="00B97C32"/>
    <w:rsid w:val="00BB167A"/>
    <w:rsid w:val="00BB3668"/>
    <w:rsid w:val="00BC4B16"/>
    <w:rsid w:val="00BC66E5"/>
    <w:rsid w:val="00BD1E91"/>
    <w:rsid w:val="00BD21DA"/>
    <w:rsid w:val="00BD3546"/>
    <w:rsid w:val="00BD3A83"/>
    <w:rsid w:val="00BE5EEC"/>
    <w:rsid w:val="00BF0A91"/>
    <w:rsid w:val="00BF4630"/>
    <w:rsid w:val="00C009C9"/>
    <w:rsid w:val="00C0363E"/>
    <w:rsid w:val="00C1081B"/>
    <w:rsid w:val="00C12CBA"/>
    <w:rsid w:val="00C13F2A"/>
    <w:rsid w:val="00C2618E"/>
    <w:rsid w:val="00C33D65"/>
    <w:rsid w:val="00C36574"/>
    <w:rsid w:val="00C43173"/>
    <w:rsid w:val="00C44299"/>
    <w:rsid w:val="00C653DB"/>
    <w:rsid w:val="00C6555D"/>
    <w:rsid w:val="00C7122E"/>
    <w:rsid w:val="00C77692"/>
    <w:rsid w:val="00C824CF"/>
    <w:rsid w:val="00C838ED"/>
    <w:rsid w:val="00C869F4"/>
    <w:rsid w:val="00C97516"/>
    <w:rsid w:val="00CA338B"/>
    <w:rsid w:val="00CA3AB2"/>
    <w:rsid w:val="00CA62E4"/>
    <w:rsid w:val="00CB0111"/>
    <w:rsid w:val="00CB0839"/>
    <w:rsid w:val="00CB368D"/>
    <w:rsid w:val="00CB7345"/>
    <w:rsid w:val="00CC2F8C"/>
    <w:rsid w:val="00CC588A"/>
    <w:rsid w:val="00CC5C90"/>
    <w:rsid w:val="00CD5F1A"/>
    <w:rsid w:val="00CE0C1E"/>
    <w:rsid w:val="00CE4068"/>
    <w:rsid w:val="00CE653C"/>
    <w:rsid w:val="00CE6BDB"/>
    <w:rsid w:val="00CE748B"/>
    <w:rsid w:val="00CF3DCB"/>
    <w:rsid w:val="00CF5DE1"/>
    <w:rsid w:val="00CF5F61"/>
    <w:rsid w:val="00D05D14"/>
    <w:rsid w:val="00D15689"/>
    <w:rsid w:val="00D172FD"/>
    <w:rsid w:val="00D176F1"/>
    <w:rsid w:val="00D20318"/>
    <w:rsid w:val="00D308CB"/>
    <w:rsid w:val="00D429F8"/>
    <w:rsid w:val="00D44F68"/>
    <w:rsid w:val="00D50A2C"/>
    <w:rsid w:val="00D5165A"/>
    <w:rsid w:val="00D57E73"/>
    <w:rsid w:val="00D61AB7"/>
    <w:rsid w:val="00D643AA"/>
    <w:rsid w:val="00D650FF"/>
    <w:rsid w:val="00D67BE9"/>
    <w:rsid w:val="00D76C56"/>
    <w:rsid w:val="00D775B8"/>
    <w:rsid w:val="00D81BA7"/>
    <w:rsid w:val="00D8697C"/>
    <w:rsid w:val="00D953C5"/>
    <w:rsid w:val="00D97519"/>
    <w:rsid w:val="00DA3513"/>
    <w:rsid w:val="00DA5452"/>
    <w:rsid w:val="00DB41D4"/>
    <w:rsid w:val="00DB435C"/>
    <w:rsid w:val="00DB4AA7"/>
    <w:rsid w:val="00DB5483"/>
    <w:rsid w:val="00DB5DC7"/>
    <w:rsid w:val="00DC2D47"/>
    <w:rsid w:val="00DC43EA"/>
    <w:rsid w:val="00DC6318"/>
    <w:rsid w:val="00DD4DC3"/>
    <w:rsid w:val="00DE667D"/>
    <w:rsid w:val="00DF46A9"/>
    <w:rsid w:val="00DF503A"/>
    <w:rsid w:val="00E02E3E"/>
    <w:rsid w:val="00E0387E"/>
    <w:rsid w:val="00E147D0"/>
    <w:rsid w:val="00E2798B"/>
    <w:rsid w:val="00E32D82"/>
    <w:rsid w:val="00E427F8"/>
    <w:rsid w:val="00E67275"/>
    <w:rsid w:val="00E713F7"/>
    <w:rsid w:val="00E75E98"/>
    <w:rsid w:val="00E76CEC"/>
    <w:rsid w:val="00E824FC"/>
    <w:rsid w:val="00E8728B"/>
    <w:rsid w:val="00E875AD"/>
    <w:rsid w:val="00E87E71"/>
    <w:rsid w:val="00E90C70"/>
    <w:rsid w:val="00E96ED1"/>
    <w:rsid w:val="00EA33E8"/>
    <w:rsid w:val="00EA6323"/>
    <w:rsid w:val="00EA7ACE"/>
    <w:rsid w:val="00EB0B11"/>
    <w:rsid w:val="00EC33FE"/>
    <w:rsid w:val="00EC5D56"/>
    <w:rsid w:val="00EC7F41"/>
    <w:rsid w:val="00ED5AD7"/>
    <w:rsid w:val="00ED7F5C"/>
    <w:rsid w:val="00EE13C7"/>
    <w:rsid w:val="00EE5EA9"/>
    <w:rsid w:val="00EE7555"/>
    <w:rsid w:val="00EF3566"/>
    <w:rsid w:val="00EF39E9"/>
    <w:rsid w:val="00EF6E2A"/>
    <w:rsid w:val="00F06A11"/>
    <w:rsid w:val="00F07453"/>
    <w:rsid w:val="00F12188"/>
    <w:rsid w:val="00F14DE6"/>
    <w:rsid w:val="00F23FC1"/>
    <w:rsid w:val="00F30652"/>
    <w:rsid w:val="00F321B3"/>
    <w:rsid w:val="00F365CE"/>
    <w:rsid w:val="00F52033"/>
    <w:rsid w:val="00F531FB"/>
    <w:rsid w:val="00F624C5"/>
    <w:rsid w:val="00F66AE7"/>
    <w:rsid w:val="00F67CE1"/>
    <w:rsid w:val="00F73B5E"/>
    <w:rsid w:val="00F76247"/>
    <w:rsid w:val="00F82627"/>
    <w:rsid w:val="00F86EEA"/>
    <w:rsid w:val="00F9030D"/>
    <w:rsid w:val="00F91997"/>
    <w:rsid w:val="00F9477E"/>
    <w:rsid w:val="00FA7081"/>
    <w:rsid w:val="00FB2D75"/>
    <w:rsid w:val="00FB4BC8"/>
    <w:rsid w:val="00FC1358"/>
    <w:rsid w:val="00FC3E96"/>
    <w:rsid w:val="00FD0AAA"/>
    <w:rsid w:val="00FD169C"/>
    <w:rsid w:val="00FD236E"/>
    <w:rsid w:val="00FD3FD0"/>
    <w:rsid w:val="00FD4D8B"/>
    <w:rsid w:val="00FD7BEB"/>
    <w:rsid w:val="00FE0F8D"/>
    <w:rsid w:val="00FE4D07"/>
    <w:rsid w:val="00FE5DA6"/>
    <w:rsid w:val="00FE6ABC"/>
    <w:rsid w:val="00FE6FBD"/>
    <w:rsid w:val="00FF040E"/>
    <w:rsid w:val="00FF770A"/>
    <w:rsid w:val="1FEE3C91"/>
    <w:rsid w:val="20FB5ECC"/>
    <w:rsid w:val="665DC232"/>
    <w:rsid w:val="75BF8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1F471"/>
  <w15:docId w15:val="{BF960911-5B00-4BF7-B088-B2E1195D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C6B"/>
  </w:style>
  <w:style w:type="paragraph" w:styleId="Heading2">
    <w:name w:val="heading 2"/>
    <w:basedOn w:val="Normal"/>
    <w:next w:val="Normal"/>
    <w:link w:val="Heading2Char"/>
    <w:qFormat/>
    <w:rsid w:val="00392C6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392C6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40"/>
      <w:szCs w:val="20"/>
    </w:rPr>
  </w:style>
  <w:style w:type="paragraph" w:styleId="Heading5">
    <w:name w:val="heading 5"/>
    <w:basedOn w:val="Normal"/>
    <w:next w:val="Normal"/>
    <w:link w:val="Heading5Char"/>
    <w:qFormat/>
    <w:rsid w:val="00392C6B"/>
    <w:pPr>
      <w:spacing w:before="240" w:after="60" w:line="240" w:lineRule="auto"/>
      <w:outlineLvl w:val="4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2C6B"/>
    <w:rPr>
      <w:rFonts w:ascii="Arial" w:eastAsia="Times New Roma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92C6B"/>
    <w:rPr>
      <w:rFonts w:ascii="Arial" w:eastAsia="Times New Roman" w:hAnsi="Arial" w:cs="Times New Roman"/>
      <w:b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392C6B"/>
    <w:rPr>
      <w:rFonts w:ascii="Arial" w:eastAsia="Times New Roman" w:hAnsi="Arial" w:cs="Times New Roman"/>
      <w:szCs w:val="20"/>
    </w:rPr>
  </w:style>
  <w:style w:type="paragraph" w:styleId="Index1">
    <w:name w:val="index 1"/>
    <w:basedOn w:val="Normal"/>
    <w:next w:val="Normal"/>
    <w:uiPriority w:val="99"/>
    <w:semiHidden/>
    <w:rsid w:val="00392C6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uiPriority w:val="99"/>
    <w:semiHidden/>
    <w:rsid w:val="00392C6B"/>
    <w:pPr>
      <w:tabs>
        <w:tab w:val="right" w:pos="9350"/>
      </w:tabs>
      <w:spacing w:after="0" w:line="240" w:lineRule="auto"/>
      <w:ind w:left="480" w:hanging="240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COVER">
    <w:name w:val="COVER"/>
    <w:next w:val="Normal"/>
    <w:rsid w:val="00392C6B"/>
    <w:pPr>
      <w:keepNext/>
      <w:keepLines/>
      <w:widowControl w:val="0"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after="288" w:line="480" w:lineRule="atLeast"/>
      <w:jc w:val="center"/>
    </w:pPr>
    <w:rPr>
      <w:rFonts w:ascii="Times" w:eastAsia="Times New Roman" w:hAnsi="Times" w:cs="Times New Roman"/>
      <w:b/>
      <w:sz w:val="48"/>
      <w:szCs w:val="20"/>
    </w:rPr>
  </w:style>
  <w:style w:type="paragraph" w:customStyle="1" w:styleId="HEAD">
    <w:name w:val="HEAD"/>
    <w:rsid w:val="00392C6B"/>
    <w:pPr>
      <w:keepNext/>
      <w:keepLines/>
      <w:pageBreakBefore/>
      <w:widowControl w:val="0"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after="201" w:line="472" w:lineRule="atLeast"/>
      <w:jc w:val="center"/>
    </w:pPr>
    <w:rPr>
      <w:rFonts w:ascii="Times" w:eastAsia="Times New Roman" w:hAnsi="Times" w:cs="Times New Roman"/>
      <w:b/>
      <w:sz w:val="36"/>
      <w:szCs w:val="20"/>
    </w:rPr>
  </w:style>
  <w:style w:type="paragraph" w:styleId="Footer">
    <w:name w:val="footer"/>
    <w:basedOn w:val="Normal"/>
    <w:link w:val="FooterChar"/>
    <w:rsid w:val="00392C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392C6B"/>
    <w:rPr>
      <w:rFonts w:ascii="Times New Roman" w:eastAsia="Times New Roman" w:hAnsi="Times New Roman" w:cs="Times New Roman"/>
      <w:sz w:val="24"/>
      <w:szCs w:val="20"/>
    </w:rPr>
  </w:style>
  <w:style w:type="paragraph" w:customStyle="1" w:styleId="HEAD1N">
    <w:name w:val="HEAD1N"/>
    <w:rsid w:val="00392C6B"/>
    <w:pPr>
      <w:keepNext/>
      <w:keepLines/>
      <w:pageBreakBefore/>
      <w:widowControl w:val="0"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after="144" w:line="280" w:lineRule="atLeast"/>
      <w:jc w:val="center"/>
    </w:pPr>
    <w:rPr>
      <w:rFonts w:ascii="Times" w:eastAsia="Times New Roman" w:hAnsi="Times" w:cs="Times New Roman"/>
      <w:b/>
      <w:sz w:val="28"/>
      <w:szCs w:val="20"/>
    </w:rPr>
  </w:style>
  <w:style w:type="character" w:styleId="PageNumber">
    <w:name w:val="page number"/>
    <w:rsid w:val="00392C6B"/>
    <w:rPr>
      <w:rFonts w:cs="Times New Roman"/>
    </w:rPr>
  </w:style>
  <w:style w:type="paragraph" w:customStyle="1" w:styleId="officeno">
    <w:name w:val="officeno"/>
    <w:basedOn w:val="Normal"/>
    <w:uiPriority w:val="99"/>
    <w:rsid w:val="00392C6B"/>
    <w:pPr>
      <w:keepNext/>
      <w:keepLines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before="40" w:after="144" w:line="240" w:lineRule="atLeast"/>
      <w:jc w:val="center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HEAD1">
    <w:name w:val="HEAD1"/>
    <w:rsid w:val="00392C6B"/>
    <w:pPr>
      <w:keepNext/>
      <w:keepLines/>
      <w:widowControl w:val="0"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before="440" w:after="115" w:line="280" w:lineRule="atLeast"/>
      <w:jc w:val="center"/>
    </w:pPr>
    <w:rPr>
      <w:rFonts w:ascii="Times" w:eastAsia="Times New Roman" w:hAnsi="Times" w:cs="Times New Roman"/>
      <w:b/>
      <w:sz w:val="28"/>
      <w:szCs w:val="20"/>
    </w:rPr>
  </w:style>
  <w:style w:type="paragraph" w:customStyle="1" w:styleId="OFFICERS">
    <w:name w:val="OFFICERS"/>
    <w:rsid w:val="00392C6B"/>
    <w:pPr>
      <w:keepNext/>
      <w:keepLines/>
      <w:tabs>
        <w:tab w:val="left" w:pos="6120"/>
        <w:tab w:val="left" w:pos="8280"/>
      </w:tabs>
      <w:spacing w:after="288" w:line="315" w:lineRule="atLeast"/>
      <w:ind w:left="360" w:hanging="504"/>
    </w:pPr>
    <w:rPr>
      <w:rFonts w:ascii="Times" w:eastAsia="Times New Roman" w:hAnsi="Times" w:cs="Times New Roman"/>
      <w:sz w:val="24"/>
      <w:szCs w:val="20"/>
    </w:rPr>
  </w:style>
  <w:style w:type="paragraph" w:customStyle="1" w:styleId="OFF2COL">
    <w:name w:val="OFF 2COL"/>
    <w:rsid w:val="00392C6B"/>
    <w:pPr>
      <w:keepLines/>
      <w:widowControl w:val="0"/>
      <w:tabs>
        <w:tab w:val="left" w:pos="2070"/>
        <w:tab w:val="left" w:pos="3528"/>
      </w:tabs>
      <w:spacing w:after="144" w:line="262" w:lineRule="atLeast"/>
      <w:ind w:hanging="144"/>
    </w:pPr>
    <w:rPr>
      <w:rFonts w:ascii="Times" w:eastAsia="Times New Roman" w:hAnsi="Times" w:cs="Times New Roman"/>
      <w:sz w:val="20"/>
      <w:szCs w:val="20"/>
    </w:rPr>
  </w:style>
  <w:style w:type="paragraph" w:customStyle="1" w:styleId="HEAD1a">
    <w:name w:val="HEAD1a"/>
    <w:rsid w:val="00392C6B"/>
    <w:pPr>
      <w:keepNext/>
      <w:keepLines/>
      <w:widowControl w:val="0"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before="40" w:after="144" w:line="240" w:lineRule="atLeast"/>
      <w:jc w:val="center"/>
    </w:pPr>
    <w:rPr>
      <w:rFonts w:ascii="Times" w:eastAsia="Times New Roman" w:hAnsi="Times" w:cs="Times New Roman"/>
      <w:sz w:val="24"/>
      <w:szCs w:val="20"/>
    </w:rPr>
  </w:style>
  <w:style w:type="paragraph" w:customStyle="1" w:styleId="STAFF">
    <w:name w:val="STAFF"/>
    <w:rsid w:val="00392C6B"/>
    <w:pPr>
      <w:tabs>
        <w:tab w:val="left" w:pos="5688"/>
        <w:tab w:val="right" w:pos="8813"/>
      </w:tabs>
      <w:spacing w:before="12" w:after="144" w:line="228" w:lineRule="atLeast"/>
    </w:pPr>
    <w:rPr>
      <w:rFonts w:ascii="Times" w:eastAsia="Times New Roman" w:hAnsi="Times" w:cs="Times New Roman"/>
      <w:b/>
      <w:sz w:val="20"/>
      <w:szCs w:val="20"/>
    </w:rPr>
  </w:style>
  <w:style w:type="paragraph" w:customStyle="1" w:styleId="STAFF2">
    <w:name w:val="STAFF2"/>
    <w:rsid w:val="00392C6B"/>
    <w:pPr>
      <w:widowControl w:val="0"/>
      <w:tabs>
        <w:tab w:val="left" w:pos="3557"/>
        <w:tab w:val="right" w:pos="8813"/>
      </w:tabs>
      <w:spacing w:after="0" w:line="262" w:lineRule="atLeast"/>
      <w:ind w:left="-763" w:firstLine="1195"/>
    </w:pPr>
    <w:rPr>
      <w:rFonts w:ascii="Times" w:eastAsia="Times New Roman" w:hAnsi="Times" w:cs="Times New Roman"/>
      <w:sz w:val="20"/>
      <w:szCs w:val="20"/>
    </w:rPr>
  </w:style>
  <w:style w:type="paragraph" w:customStyle="1" w:styleId="STAFF2a">
    <w:name w:val="STAFF2/a"/>
    <w:rsid w:val="00392C6B"/>
    <w:pPr>
      <w:widowControl w:val="0"/>
      <w:tabs>
        <w:tab w:val="left" w:pos="5688"/>
        <w:tab w:val="right" w:pos="8813"/>
      </w:tabs>
      <w:spacing w:after="0" w:line="262" w:lineRule="atLeast"/>
      <w:ind w:left="-763" w:firstLine="1195"/>
    </w:pPr>
    <w:rPr>
      <w:rFonts w:ascii="Times" w:eastAsia="Times New Roman" w:hAnsi="Times" w:cs="Times New Roman"/>
      <w:sz w:val="20"/>
      <w:szCs w:val="20"/>
    </w:rPr>
  </w:style>
  <w:style w:type="paragraph" w:customStyle="1" w:styleId="STAFF3">
    <w:name w:val="STAFF3"/>
    <w:rsid w:val="00392C6B"/>
    <w:pPr>
      <w:widowControl w:val="0"/>
      <w:tabs>
        <w:tab w:val="left" w:pos="5717"/>
        <w:tab w:val="right" w:pos="8813"/>
      </w:tabs>
      <w:spacing w:after="0" w:line="262" w:lineRule="atLeast"/>
      <w:ind w:left="-115" w:firstLine="1195"/>
    </w:pPr>
    <w:rPr>
      <w:rFonts w:ascii="Times" w:eastAsia="Times New Roman" w:hAnsi="Times" w:cs="Times New Roman"/>
      <w:sz w:val="20"/>
      <w:szCs w:val="20"/>
    </w:rPr>
  </w:style>
  <w:style w:type="paragraph" w:styleId="NormalWeb">
    <w:name w:val="Normal (Web)"/>
    <w:basedOn w:val="Normal"/>
    <w:rsid w:val="0039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S">
    <w:name w:val="MEMBERS"/>
    <w:rsid w:val="00392C6B"/>
    <w:pPr>
      <w:keepLines/>
      <w:widowControl w:val="0"/>
      <w:tabs>
        <w:tab w:val="right" w:pos="4320"/>
        <w:tab w:val="left" w:pos="5760"/>
        <w:tab w:val="left" w:pos="7488"/>
      </w:tabs>
      <w:spacing w:after="288" w:line="262" w:lineRule="atLeast"/>
      <w:ind w:left="720" w:hanging="720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392C6B"/>
    <w:pPr>
      <w:tabs>
        <w:tab w:val="center" w:pos="4320"/>
        <w:tab w:val="right" w:pos="86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92C6B"/>
    <w:rPr>
      <w:rFonts w:ascii="Times New Roman" w:eastAsia="Times New Roman" w:hAnsi="Times New Roman" w:cs="Times New Roman"/>
      <w:sz w:val="20"/>
      <w:szCs w:val="20"/>
    </w:rPr>
  </w:style>
  <w:style w:type="paragraph" w:customStyle="1" w:styleId="STAFF1a">
    <w:name w:val="STAFF1a"/>
    <w:rsid w:val="00392C6B"/>
    <w:pPr>
      <w:widowControl w:val="0"/>
      <w:tabs>
        <w:tab w:val="left" w:pos="5717"/>
        <w:tab w:val="left" w:pos="7920"/>
      </w:tabs>
      <w:spacing w:after="0" w:line="228" w:lineRule="atLeast"/>
    </w:pPr>
    <w:rPr>
      <w:rFonts w:ascii="Times" w:eastAsia="Times New Roman" w:hAnsi="Times" w:cs="Times New Roman"/>
      <w:b/>
      <w:sz w:val="20"/>
      <w:szCs w:val="20"/>
    </w:rPr>
  </w:style>
  <w:style w:type="paragraph" w:customStyle="1" w:styleId="MEMBERS16">
    <w:name w:val="MEMBERS.16"/>
    <w:rsid w:val="00392C6B"/>
    <w:pPr>
      <w:keepLines/>
      <w:widowControl w:val="0"/>
      <w:tabs>
        <w:tab w:val="right" w:pos="4320"/>
        <w:tab w:val="left" w:pos="5760"/>
        <w:tab w:val="left" w:pos="7488"/>
      </w:tabs>
      <w:spacing w:after="230" w:line="262" w:lineRule="atLeast"/>
      <w:ind w:left="720" w:hanging="720"/>
    </w:pPr>
    <w:rPr>
      <w:rFonts w:ascii="Times" w:eastAsia="Times New Roman" w:hAnsi="Times" w:cs="Times New Roman"/>
      <w:sz w:val="20"/>
      <w:szCs w:val="20"/>
    </w:rPr>
  </w:style>
  <w:style w:type="paragraph" w:customStyle="1" w:styleId="HOUSEHEA">
    <w:name w:val="HOUSE HEA"/>
    <w:rsid w:val="00392C6B"/>
    <w:pPr>
      <w:keepLines/>
      <w:widowControl w:val="0"/>
      <w:tabs>
        <w:tab w:val="center" w:pos="4320"/>
        <w:tab w:val="center" w:pos="6192"/>
        <w:tab w:val="center" w:pos="7920"/>
      </w:tabs>
      <w:spacing w:before="52" w:after="216" w:line="228" w:lineRule="atLeast"/>
    </w:pPr>
    <w:rPr>
      <w:rFonts w:ascii="Times" w:eastAsia="Times New Roman" w:hAnsi="Times" w:cs="Times New Roman"/>
      <w:b/>
      <w:sz w:val="20"/>
      <w:szCs w:val="20"/>
    </w:rPr>
  </w:style>
  <w:style w:type="paragraph" w:customStyle="1" w:styleId="LASDSTAFF">
    <w:name w:val="LASDSTAFF"/>
    <w:rsid w:val="00392C6B"/>
    <w:pPr>
      <w:widowControl w:val="0"/>
      <w:tabs>
        <w:tab w:val="left" w:pos="5400"/>
        <w:tab w:val="right" w:pos="8784"/>
      </w:tabs>
      <w:spacing w:after="0" w:line="402" w:lineRule="atLeast"/>
    </w:pPr>
    <w:rPr>
      <w:rFonts w:ascii="Times" w:eastAsia="Times New Roman" w:hAnsi="Times" w:cs="Times New Roman"/>
      <w:sz w:val="20"/>
      <w:szCs w:val="20"/>
    </w:rPr>
  </w:style>
  <w:style w:type="paragraph" w:customStyle="1" w:styleId="leafNormal">
    <w:name w:val="leafNormal"/>
    <w:rsid w:val="00392C6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55" w:lineRule="atLeast"/>
      <w:textAlignment w:val="baseline"/>
    </w:pPr>
    <w:rPr>
      <w:rFonts w:ascii="Times" w:eastAsia="Times New Roman" w:hAnsi="Times" w:cs="Times New Roman"/>
      <w:szCs w:val="20"/>
    </w:rPr>
  </w:style>
  <w:style w:type="paragraph" w:customStyle="1" w:styleId="HEADING">
    <w:name w:val="HEADING"/>
    <w:rsid w:val="00392C6B"/>
    <w:pPr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after="101" w:line="366" w:lineRule="atLeast"/>
      <w:jc w:val="center"/>
      <w:textAlignment w:val="baseline"/>
    </w:pPr>
    <w:rPr>
      <w:rFonts w:ascii="Times" w:eastAsia="Times New Roman" w:hAnsi="Times" w:cs="Times New Roman"/>
      <w:b/>
      <w:sz w:val="28"/>
      <w:szCs w:val="20"/>
    </w:rPr>
  </w:style>
  <w:style w:type="paragraph" w:customStyle="1" w:styleId="List1">
    <w:name w:val="List1"/>
    <w:rsid w:val="00392C6B"/>
    <w:pPr>
      <w:keepNext/>
      <w:widowControl w:val="0"/>
      <w:tabs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before="71" w:after="0" w:line="313" w:lineRule="atLeast"/>
      <w:jc w:val="both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lista">
    <w:name w:val="lista"/>
    <w:rsid w:val="00392C6B"/>
    <w:pPr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after="0" w:line="313" w:lineRule="atLeast"/>
      <w:jc w:val="both"/>
      <w:textAlignment w:val="baseline"/>
    </w:pPr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rsid w:val="00392C6B"/>
    <w:rPr>
      <w:rFonts w:cs="Times New Roman"/>
      <w:color w:val="0000FF"/>
      <w:u w:val="single"/>
    </w:rPr>
  </w:style>
  <w:style w:type="paragraph" w:styleId="NoSpacing">
    <w:name w:val="No Spacing"/>
    <w:qFormat/>
    <w:rsid w:val="00392C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ternetaddress">
    <w:name w:val="internetaddress"/>
    <w:basedOn w:val="Normal"/>
    <w:uiPriority w:val="99"/>
    <w:rsid w:val="00392C6B"/>
    <w:pPr>
      <w:keepNext/>
      <w:keepLines/>
      <w:tabs>
        <w:tab w:val="left" w:pos="1080"/>
        <w:tab w:val="left" w:pos="1685"/>
        <w:tab w:val="left" w:pos="2275"/>
        <w:tab w:val="left" w:pos="2880"/>
        <w:tab w:val="left" w:pos="6480"/>
        <w:tab w:val="left" w:pos="7920"/>
      </w:tabs>
      <w:spacing w:before="40" w:after="144" w:line="240" w:lineRule="atLeast"/>
      <w:jc w:val="center"/>
    </w:pPr>
    <w:rPr>
      <w:rFonts w:ascii="Times" w:eastAsia="Times New Roman" w:hAnsi="Times" w:cs="Times New Roman"/>
      <w:sz w:val="20"/>
      <w:szCs w:val="20"/>
    </w:rPr>
  </w:style>
  <w:style w:type="paragraph" w:customStyle="1" w:styleId="STAFFA">
    <w:name w:val="STAFFA"/>
    <w:rsid w:val="00392C6B"/>
    <w:pPr>
      <w:keepNext/>
      <w:widowControl w:val="0"/>
      <w:tabs>
        <w:tab w:val="left" w:pos="5688"/>
        <w:tab w:val="right" w:pos="8784"/>
      </w:tabs>
      <w:spacing w:after="0" w:line="228" w:lineRule="atLeast"/>
    </w:pPr>
    <w:rPr>
      <w:rFonts w:ascii="Times" w:eastAsia="Times New Roman" w:hAnsi="Times" w:cs="Times New Roman"/>
      <w:sz w:val="20"/>
      <w:szCs w:val="20"/>
    </w:rPr>
  </w:style>
  <w:style w:type="paragraph" w:customStyle="1" w:styleId="PARA">
    <w:name w:val="PARA"/>
    <w:rsid w:val="00392C6B"/>
    <w:pPr>
      <w:widowControl w:val="0"/>
      <w:tabs>
        <w:tab w:val="left" w:pos="7488"/>
      </w:tabs>
      <w:spacing w:before="300" w:after="0" w:line="228" w:lineRule="atLeast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memberhdr">
    <w:name w:val="memberhdr"/>
    <w:basedOn w:val="Header"/>
    <w:rsid w:val="00392C6B"/>
    <w:pPr>
      <w:tabs>
        <w:tab w:val="clear" w:pos="4320"/>
        <w:tab w:val="clear" w:pos="8640"/>
        <w:tab w:val="decimal" w:pos="4140"/>
        <w:tab w:val="right" w:pos="6480"/>
        <w:tab w:val="right" w:pos="8100"/>
      </w:tabs>
      <w:jc w:val="left"/>
    </w:pPr>
    <w:rPr>
      <w:b/>
      <w:bCs/>
    </w:rPr>
  </w:style>
  <w:style w:type="paragraph" w:styleId="EnvelopeAddress">
    <w:name w:val="envelope address"/>
    <w:basedOn w:val="Normal"/>
    <w:rsid w:val="00392C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rsid w:val="0039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2">
    <w:name w:val="List2"/>
    <w:rsid w:val="00E90C70"/>
    <w:pPr>
      <w:keepNext/>
      <w:widowControl w:val="0"/>
      <w:tabs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before="71" w:after="0" w:line="313" w:lineRule="atLeast"/>
      <w:jc w:val="both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customStyle="1" w:styleId="List3">
    <w:name w:val="List3"/>
    <w:rsid w:val="009B1D1C"/>
    <w:pPr>
      <w:keepNext/>
      <w:widowControl w:val="0"/>
      <w:tabs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before="71" w:after="0" w:line="313" w:lineRule="atLeast"/>
      <w:jc w:val="both"/>
    </w:pPr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8078c9-1bda-42e5-84e1-38f3c6d7ccf5" xsi:nil="true"/>
    <lcf76f155ced4ddcb4097134ff3c332f xmlns="6587e726-cfc2-4c5d-8aa7-7b77398f706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477EFDBD27745863E838659B2C449" ma:contentTypeVersion="14" ma:contentTypeDescription="Create a new document." ma:contentTypeScope="" ma:versionID="3fdea3e1fa1aca740c9725cf91e55ea7">
  <xsd:schema xmlns:xsd="http://www.w3.org/2001/XMLSchema" xmlns:xs="http://www.w3.org/2001/XMLSchema" xmlns:p="http://schemas.microsoft.com/office/2006/metadata/properties" xmlns:ns2="6587e726-cfc2-4c5d-8aa7-7b77398f7061" xmlns:ns3="ff8078c9-1bda-42e5-84e1-38f3c6d7ccf5" targetNamespace="http://schemas.microsoft.com/office/2006/metadata/properties" ma:root="true" ma:fieldsID="87e353342c019dabf8d9f5a75731008a" ns2:_="" ns3:_="">
    <xsd:import namespace="6587e726-cfc2-4c5d-8aa7-7b77398f7061"/>
    <xsd:import namespace="ff8078c9-1bda-42e5-84e1-38f3c6d7c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e726-cfc2-4c5d-8aa7-7b77398f7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f4b8bf-a4d8-42bc-b688-2b32bfd30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78c9-1bda-42e5-84e1-38f3c6d7c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0fa9f9-8cba-43c5-897c-aa84896067cc}" ma:internalName="TaxCatchAll" ma:showField="CatchAllData" ma:web="ff8078c9-1bda-42e5-84e1-38f3c6d7c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A3A03-5DAF-41C8-89A9-343DE0BA3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7A2F4-F33D-438E-B984-B3665D07E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767A5-894D-480F-9672-3F57C7EF6463}">
  <ds:schemaRefs>
    <ds:schemaRef ds:uri="http://schemas.microsoft.com/office/2006/metadata/properties"/>
    <ds:schemaRef ds:uri="http://schemas.microsoft.com/office/infopath/2007/PartnerControls"/>
    <ds:schemaRef ds:uri="ff8078c9-1bda-42e5-84e1-38f3c6d7ccf5"/>
    <ds:schemaRef ds:uri="6587e726-cfc2-4c5d-8aa7-7b77398f7061"/>
  </ds:schemaRefs>
</ds:datastoreItem>
</file>

<file path=customXml/itemProps4.xml><?xml version="1.0" encoding="utf-8"?>
<ds:datastoreItem xmlns:ds="http://schemas.openxmlformats.org/officeDocument/2006/customXml" ds:itemID="{39CCC803-338E-435E-AF00-142399348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7e726-cfc2-4c5d-8aa7-7b77398f7061"/>
    <ds:schemaRef ds:uri="ff8078c9-1bda-42e5-84e1-38f3c6d7c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General Assembly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jeans</dc:creator>
  <cp:keywords/>
  <cp:lastModifiedBy>Dan Ettefagh (Bill Drafting, Director)</cp:lastModifiedBy>
  <cp:revision>8</cp:revision>
  <cp:lastPrinted>2025-10-14T16:27:00Z</cp:lastPrinted>
  <dcterms:created xsi:type="dcterms:W3CDTF">2026-03-20T14:09:00Z</dcterms:created>
  <dcterms:modified xsi:type="dcterms:W3CDTF">2026-03-20T18:19:00Z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0x0101005EF477EFDBD27745863E838659B2C449</vt:lpwstr>
  </property>
  <property fmtid="{D5CDD505-2E9C-101B-9397-08002B2CF9AE}" pid="3" name="Order">
    <vt:r8>11000</vt:r8>
  </property>
  <property fmtid="{D5CDD505-2E9C-101B-9397-08002B2CF9AE}" pid="4" name="MediaServiceImageTags">
    <vt:lpwstr/>
  </property>
</Properties>
</file>